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4099" w14:textId="77777777" w:rsidR="002C226D" w:rsidRPr="00553F3C" w:rsidRDefault="002C226D">
      <w:pPr>
        <w:jc w:val="center"/>
        <w:rPr>
          <w:rFonts w:ascii="ＭＳ 明朝" w:hAnsi="ＭＳ 明朝"/>
          <w:sz w:val="36"/>
        </w:rPr>
      </w:pPr>
      <w:r w:rsidRPr="00553F3C">
        <w:rPr>
          <w:rFonts w:ascii="ＭＳ 明朝" w:hAnsi="ＭＳ 明朝" w:hint="eastAsia"/>
          <w:sz w:val="36"/>
        </w:rPr>
        <w:t>電化厨房契約</w:t>
      </w:r>
      <w:r w:rsidR="00553F3C" w:rsidRPr="00553F3C">
        <w:rPr>
          <w:rFonts w:ascii="ＭＳ 明朝" w:hAnsi="ＭＳ 明朝" w:hint="eastAsia"/>
          <w:sz w:val="36"/>
        </w:rPr>
        <w:t>兼業務用オール電化契約</w:t>
      </w:r>
      <w:r w:rsidRPr="00553F3C">
        <w:rPr>
          <w:rFonts w:ascii="ＭＳ 明朝" w:hAnsi="ＭＳ 明朝" w:hint="eastAsia"/>
          <w:sz w:val="36"/>
        </w:rPr>
        <w:t>適用申込書</w:t>
      </w:r>
    </w:p>
    <w:p w14:paraId="4D3A17C1" w14:textId="77777777" w:rsidR="002C226D" w:rsidRDefault="002C226D">
      <w:pPr>
        <w:rPr>
          <w:rFonts w:ascii="ＭＳ 明朝" w:hAnsi="ＭＳ 明朝"/>
          <w:sz w:val="24"/>
        </w:rPr>
      </w:pPr>
    </w:p>
    <w:p w14:paraId="48AE2FB7" w14:textId="77777777" w:rsidR="002C226D" w:rsidRPr="00553F3C" w:rsidRDefault="002C226D">
      <w:pPr>
        <w:rPr>
          <w:rFonts w:ascii="ＭＳ 明朝" w:hAnsi="ＭＳ 明朝"/>
          <w:sz w:val="24"/>
        </w:rPr>
      </w:pPr>
    </w:p>
    <w:p w14:paraId="5D6948D5" w14:textId="77777777" w:rsidR="002C226D" w:rsidRDefault="002C226D">
      <w:pPr>
        <w:rPr>
          <w:rFonts w:ascii="ＭＳ 明朝" w:hAnsi="ＭＳ 明朝"/>
          <w:sz w:val="24"/>
        </w:rPr>
      </w:pPr>
      <w:r>
        <w:rPr>
          <w:rFonts w:ascii="ＭＳ 明朝" w:hAnsi="ＭＳ 明朝" w:hint="eastAsia"/>
          <w:sz w:val="24"/>
        </w:rPr>
        <w:t xml:space="preserve">　中部電力</w:t>
      </w:r>
      <w:r w:rsidR="009F03AB">
        <w:rPr>
          <w:rFonts w:ascii="ＭＳ 明朝" w:hAnsi="ＭＳ 明朝" w:hint="eastAsia"/>
          <w:sz w:val="24"/>
        </w:rPr>
        <w:t>ミライズ</w:t>
      </w:r>
      <w:r>
        <w:rPr>
          <w:rFonts w:ascii="ＭＳ 明朝" w:hAnsi="ＭＳ 明朝" w:hint="eastAsia"/>
          <w:sz w:val="24"/>
        </w:rPr>
        <w:t>株式会社　宛</w:t>
      </w:r>
    </w:p>
    <w:p w14:paraId="2B1C0CEA" w14:textId="77777777" w:rsidR="002C226D" w:rsidRDefault="002C226D">
      <w:pPr>
        <w:jc w:val="right"/>
        <w:rPr>
          <w:rFonts w:ascii="ＭＳ 明朝" w:hAnsi="ＭＳ 明朝"/>
          <w:sz w:val="24"/>
        </w:rPr>
      </w:pPr>
      <w:r>
        <w:rPr>
          <w:rFonts w:ascii="ＭＳ 明朝" w:hAnsi="ＭＳ 明朝" w:hint="eastAsia"/>
          <w:sz w:val="24"/>
        </w:rPr>
        <w:t xml:space="preserve">　　年　　月　　日</w:t>
      </w:r>
    </w:p>
    <w:p w14:paraId="6E28384F" w14:textId="77777777" w:rsidR="002C226D" w:rsidRDefault="002C226D">
      <w:pPr>
        <w:jc w:val="right"/>
        <w:rPr>
          <w:rFonts w:ascii="ＭＳ 明朝" w:hAnsi="ＭＳ 明朝"/>
          <w:sz w:val="24"/>
        </w:rPr>
      </w:pPr>
    </w:p>
    <w:p w14:paraId="18051D99" w14:textId="77777777" w:rsidR="002C226D" w:rsidRDefault="002C226D">
      <w:pPr>
        <w:wordWrap w:val="0"/>
        <w:jc w:val="right"/>
        <w:rPr>
          <w:rFonts w:ascii="ＭＳ 明朝" w:hAnsi="ＭＳ 明朝"/>
          <w:sz w:val="24"/>
        </w:rPr>
      </w:pPr>
      <w:r w:rsidRPr="00E50807">
        <w:rPr>
          <w:rFonts w:ascii="ＭＳ 明朝" w:hAnsi="ＭＳ 明朝" w:hint="eastAsia"/>
          <w:spacing w:val="675"/>
          <w:kern w:val="0"/>
          <w:sz w:val="24"/>
          <w:fitText w:val="1155" w:id="1740282625"/>
        </w:rPr>
        <w:t>住</w:t>
      </w:r>
      <w:r w:rsidRPr="00E50807">
        <w:rPr>
          <w:rFonts w:ascii="ＭＳ 明朝" w:hAnsi="ＭＳ 明朝" w:hint="eastAsia"/>
          <w:kern w:val="0"/>
          <w:sz w:val="24"/>
          <w:fitText w:val="1155" w:id="1740282625"/>
        </w:rPr>
        <w:t>所</w:t>
      </w:r>
      <w:r>
        <w:rPr>
          <w:rFonts w:ascii="ＭＳ 明朝" w:hAnsi="ＭＳ 明朝" w:hint="eastAsia"/>
          <w:kern w:val="0"/>
          <w:sz w:val="24"/>
        </w:rPr>
        <w:t xml:space="preserve">　　　　　　　　　　　　　　　</w:t>
      </w:r>
    </w:p>
    <w:p w14:paraId="174D2378" w14:textId="77777777" w:rsidR="002C226D" w:rsidRDefault="002C226D">
      <w:pPr>
        <w:wordWrap w:val="0"/>
        <w:jc w:val="right"/>
        <w:rPr>
          <w:rFonts w:ascii="ＭＳ 明朝" w:hAnsi="ＭＳ 明朝"/>
          <w:sz w:val="24"/>
        </w:rPr>
      </w:pPr>
      <w:r w:rsidRPr="00454291">
        <w:rPr>
          <w:rFonts w:ascii="ＭＳ 明朝" w:hAnsi="ＭＳ 明朝" w:hint="eastAsia"/>
          <w:w w:val="96"/>
          <w:kern w:val="0"/>
          <w:sz w:val="24"/>
          <w:fitText w:val="1155" w:id="1740282626"/>
        </w:rPr>
        <w:t>お客さま</w:t>
      </w:r>
      <w:r w:rsidRPr="00454291">
        <w:rPr>
          <w:rFonts w:ascii="ＭＳ 明朝" w:hAnsi="ＭＳ 明朝" w:hint="eastAsia"/>
          <w:spacing w:val="11"/>
          <w:w w:val="96"/>
          <w:kern w:val="0"/>
          <w:sz w:val="24"/>
          <w:fitText w:val="1155" w:id="1740282626"/>
        </w:rPr>
        <w:t>名</w:t>
      </w:r>
      <w:r>
        <w:rPr>
          <w:rFonts w:ascii="ＭＳ 明朝" w:hAnsi="ＭＳ 明朝" w:hint="eastAsia"/>
          <w:kern w:val="0"/>
          <w:sz w:val="24"/>
        </w:rPr>
        <w:t xml:space="preserve">　　　　　　　　　　　　　　　</w:t>
      </w:r>
    </w:p>
    <w:p w14:paraId="05565E81" w14:textId="77777777" w:rsidR="002C226D" w:rsidRDefault="002C226D">
      <w:pPr>
        <w:wordWrap w:val="0"/>
        <w:jc w:val="right"/>
        <w:rPr>
          <w:rFonts w:ascii="ＭＳ 明朝" w:hAnsi="ＭＳ 明朝"/>
          <w:kern w:val="0"/>
          <w:sz w:val="20"/>
        </w:rPr>
      </w:pPr>
      <w:r w:rsidRPr="00454291">
        <w:rPr>
          <w:rFonts w:ascii="ＭＳ 明朝" w:hAnsi="ＭＳ 明朝" w:hint="eastAsia"/>
          <w:spacing w:val="60"/>
          <w:kern w:val="0"/>
          <w:sz w:val="24"/>
          <w:fitText w:val="1155" w:id="1740282627"/>
        </w:rPr>
        <w:t>代表者</w:t>
      </w:r>
      <w:r w:rsidRPr="00454291">
        <w:rPr>
          <w:rFonts w:ascii="ＭＳ 明朝" w:hAnsi="ＭＳ 明朝" w:hint="eastAsia"/>
          <w:spacing w:val="15"/>
          <w:kern w:val="0"/>
          <w:sz w:val="24"/>
          <w:fitText w:val="1155" w:id="1740282627"/>
        </w:rPr>
        <w:t>名</w:t>
      </w:r>
      <w:r>
        <w:rPr>
          <w:rFonts w:ascii="ＭＳ 明朝" w:hAnsi="ＭＳ 明朝" w:hint="eastAsia"/>
          <w:kern w:val="0"/>
          <w:sz w:val="24"/>
        </w:rPr>
        <w:t xml:space="preserve">　　　　　　　　　　　　　　　</w:t>
      </w:r>
    </w:p>
    <w:p w14:paraId="5D743F45" w14:textId="77777777" w:rsidR="002C226D" w:rsidRDefault="002C226D">
      <w:pPr>
        <w:rPr>
          <w:rFonts w:ascii="ＭＳ 明朝" w:hAnsi="ＭＳ 明朝"/>
          <w:kern w:val="0"/>
          <w:sz w:val="24"/>
        </w:rPr>
      </w:pPr>
    </w:p>
    <w:p w14:paraId="4FAC340D" w14:textId="77777777" w:rsidR="002C226D" w:rsidRDefault="002C226D">
      <w:pPr>
        <w:rPr>
          <w:rFonts w:ascii="ＭＳ 明朝" w:hAnsi="ＭＳ 明朝"/>
          <w:kern w:val="0"/>
          <w:sz w:val="24"/>
        </w:rPr>
      </w:pPr>
      <w:r>
        <w:rPr>
          <w:rFonts w:ascii="ＭＳ 明朝" w:hAnsi="ＭＳ 明朝" w:hint="eastAsia"/>
          <w:kern w:val="0"/>
          <w:sz w:val="24"/>
        </w:rPr>
        <w:t xml:space="preserve">　このたび，電化厨房契約</w:t>
      </w:r>
      <w:r w:rsidR="007A0A27">
        <w:rPr>
          <w:rFonts w:ascii="ＭＳ 明朝" w:hAnsi="ＭＳ 明朝" w:hint="eastAsia"/>
          <w:kern w:val="0"/>
          <w:sz w:val="24"/>
        </w:rPr>
        <w:t>および業務用オール電化契約</w:t>
      </w:r>
      <w:r>
        <w:rPr>
          <w:rFonts w:ascii="ＭＳ 明朝" w:hAnsi="ＭＳ 明朝" w:hint="eastAsia"/>
          <w:kern w:val="0"/>
          <w:sz w:val="24"/>
        </w:rPr>
        <w:t>の適用について，貴社の電化厨房契約要綱</w:t>
      </w:r>
      <w:r w:rsidR="007A0A27">
        <w:rPr>
          <w:rFonts w:ascii="ＭＳ 明朝" w:hAnsi="ＭＳ 明朝" w:hint="eastAsia"/>
          <w:kern w:val="0"/>
          <w:sz w:val="24"/>
        </w:rPr>
        <w:t>および業務用オール電化契約要綱</w:t>
      </w:r>
      <w:r>
        <w:rPr>
          <w:rFonts w:ascii="ＭＳ 明朝" w:hAnsi="ＭＳ 明朝" w:hint="eastAsia"/>
          <w:kern w:val="0"/>
          <w:sz w:val="24"/>
        </w:rPr>
        <w:t>を承認のうえ，次のとおり申し込みます。</w:t>
      </w:r>
    </w:p>
    <w:p w14:paraId="1C55A57A" w14:textId="77777777" w:rsidR="002C226D" w:rsidRDefault="002C226D">
      <w:pPr>
        <w:rPr>
          <w:rFonts w:ascii="ＭＳ 明朝" w:hAnsi="ＭＳ 明朝"/>
          <w:kern w:val="0"/>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2338"/>
        <w:gridCol w:w="2329"/>
        <w:gridCol w:w="2317"/>
      </w:tblGrid>
      <w:tr w:rsidR="002C226D" w14:paraId="345BD067" w14:textId="77777777">
        <w:trPr>
          <w:trHeight w:val="340"/>
        </w:trPr>
        <w:tc>
          <w:tcPr>
            <w:tcW w:w="2394" w:type="dxa"/>
            <w:tcBorders>
              <w:top w:val="single" w:sz="8" w:space="0" w:color="auto"/>
              <w:left w:val="single" w:sz="8" w:space="0" w:color="auto"/>
              <w:bottom w:val="single" w:sz="8" w:space="0" w:color="auto"/>
              <w:right w:val="single" w:sz="4" w:space="0" w:color="auto"/>
            </w:tcBorders>
            <w:vAlign w:val="center"/>
          </w:tcPr>
          <w:p w14:paraId="1CB9E921" w14:textId="77777777" w:rsidR="002C226D" w:rsidRDefault="002C226D">
            <w:pPr>
              <w:jc w:val="center"/>
              <w:rPr>
                <w:rFonts w:ascii="ＭＳ 明朝" w:hAnsi="ＭＳ 明朝"/>
                <w:kern w:val="0"/>
                <w:sz w:val="24"/>
              </w:rPr>
            </w:pPr>
            <w:r>
              <w:rPr>
                <w:rFonts w:ascii="ＭＳ 明朝" w:hAnsi="ＭＳ 明朝" w:hint="eastAsia"/>
                <w:kern w:val="0"/>
                <w:sz w:val="24"/>
              </w:rPr>
              <w:t>申込内容</w:t>
            </w:r>
          </w:p>
        </w:tc>
        <w:tc>
          <w:tcPr>
            <w:tcW w:w="7164" w:type="dxa"/>
            <w:gridSpan w:val="3"/>
            <w:tcBorders>
              <w:top w:val="single" w:sz="8" w:space="0" w:color="auto"/>
              <w:left w:val="single" w:sz="4" w:space="0" w:color="auto"/>
              <w:bottom w:val="single" w:sz="8" w:space="0" w:color="auto"/>
              <w:right w:val="single" w:sz="8" w:space="0" w:color="auto"/>
            </w:tcBorders>
            <w:vAlign w:val="center"/>
          </w:tcPr>
          <w:p w14:paraId="2331461F" w14:textId="77777777" w:rsidR="002C226D" w:rsidRDefault="002C226D">
            <w:pPr>
              <w:jc w:val="center"/>
              <w:rPr>
                <w:rFonts w:ascii="ＭＳ 明朝" w:hAnsi="ＭＳ 明朝"/>
                <w:kern w:val="0"/>
                <w:sz w:val="24"/>
              </w:rPr>
            </w:pPr>
            <w:r>
              <w:rPr>
                <w:rFonts w:ascii="ＭＳ 明朝" w:hAnsi="ＭＳ 明朝" w:hint="eastAsia"/>
                <w:kern w:val="0"/>
                <w:sz w:val="24"/>
              </w:rPr>
              <w:t>新規適用・適用内容変更・適用廃止</w:t>
            </w:r>
          </w:p>
        </w:tc>
      </w:tr>
      <w:tr w:rsidR="002C226D" w14:paraId="3D1B7C2A" w14:textId="77777777">
        <w:trPr>
          <w:cantSplit/>
          <w:trHeight w:val="308"/>
        </w:trPr>
        <w:tc>
          <w:tcPr>
            <w:tcW w:w="9558" w:type="dxa"/>
            <w:gridSpan w:val="4"/>
            <w:tcBorders>
              <w:top w:val="single" w:sz="8" w:space="0" w:color="auto"/>
              <w:left w:val="nil"/>
              <w:bottom w:val="single" w:sz="8" w:space="0" w:color="auto"/>
              <w:right w:val="nil"/>
            </w:tcBorders>
          </w:tcPr>
          <w:p w14:paraId="4156E1A6" w14:textId="77777777" w:rsidR="002C226D" w:rsidRDefault="002C226D">
            <w:pPr>
              <w:rPr>
                <w:rFonts w:ascii="ＭＳ 明朝" w:hAnsi="ＭＳ 明朝"/>
                <w:kern w:val="0"/>
                <w:sz w:val="24"/>
              </w:rPr>
            </w:pPr>
          </w:p>
        </w:tc>
      </w:tr>
      <w:tr w:rsidR="002C226D" w14:paraId="494374E8" w14:textId="77777777">
        <w:trPr>
          <w:trHeight w:val="620"/>
        </w:trPr>
        <w:tc>
          <w:tcPr>
            <w:tcW w:w="2394" w:type="dxa"/>
            <w:tcBorders>
              <w:top w:val="single" w:sz="8" w:space="0" w:color="auto"/>
              <w:left w:val="single" w:sz="8" w:space="0" w:color="auto"/>
              <w:bottom w:val="single" w:sz="4" w:space="0" w:color="auto"/>
              <w:right w:val="single" w:sz="4" w:space="0" w:color="auto"/>
            </w:tcBorders>
            <w:vAlign w:val="center"/>
          </w:tcPr>
          <w:p w14:paraId="62772F72" w14:textId="77777777" w:rsidR="002C226D" w:rsidRDefault="002C226D">
            <w:pPr>
              <w:jc w:val="center"/>
              <w:rPr>
                <w:rFonts w:ascii="ＭＳ 明朝" w:hAnsi="ＭＳ 明朝"/>
                <w:kern w:val="0"/>
                <w:sz w:val="24"/>
              </w:rPr>
            </w:pPr>
            <w:r w:rsidRPr="002542E2">
              <w:rPr>
                <w:rFonts w:ascii="ＭＳ 明朝" w:hAnsi="ＭＳ 明朝" w:hint="eastAsia"/>
                <w:spacing w:val="30"/>
                <w:kern w:val="0"/>
                <w:sz w:val="24"/>
                <w:fitText w:val="1050" w:id="1740289536"/>
              </w:rPr>
              <w:t>需要場</w:t>
            </w:r>
            <w:r w:rsidRPr="002542E2">
              <w:rPr>
                <w:rFonts w:ascii="ＭＳ 明朝" w:hAnsi="ＭＳ 明朝" w:hint="eastAsia"/>
                <w:kern w:val="0"/>
                <w:sz w:val="24"/>
                <w:fitText w:val="1050" w:id="1740289536"/>
              </w:rPr>
              <w:t>所</w:t>
            </w:r>
          </w:p>
        </w:tc>
        <w:tc>
          <w:tcPr>
            <w:tcW w:w="7164" w:type="dxa"/>
            <w:gridSpan w:val="3"/>
            <w:tcBorders>
              <w:top w:val="single" w:sz="8" w:space="0" w:color="auto"/>
              <w:left w:val="single" w:sz="4" w:space="0" w:color="auto"/>
              <w:bottom w:val="single" w:sz="4" w:space="0" w:color="auto"/>
              <w:right w:val="single" w:sz="8" w:space="0" w:color="auto"/>
            </w:tcBorders>
            <w:vAlign w:val="center"/>
          </w:tcPr>
          <w:p w14:paraId="1164209A" w14:textId="77777777" w:rsidR="002C226D" w:rsidRDefault="002C226D">
            <w:pPr>
              <w:rPr>
                <w:rFonts w:ascii="ＭＳ 明朝" w:hAnsi="ＭＳ 明朝"/>
                <w:kern w:val="0"/>
                <w:sz w:val="24"/>
              </w:rPr>
            </w:pPr>
          </w:p>
        </w:tc>
      </w:tr>
      <w:tr w:rsidR="002C226D" w14:paraId="0CF70536" w14:textId="77777777">
        <w:trPr>
          <w:trHeight w:val="620"/>
        </w:trPr>
        <w:tc>
          <w:tcPr>
            <w:tcW w:w="2394" w:type="dxa"/>
            <w:tcBorders>
              <w:top w:val="single" w:sz="4" w:space="0" w:color="auto"/>
              <w:left w:val="single" w:sz="8" w:space="0" w:color="auto"/>
              <w:bottom w:val="single" w:sz="4" w:space="0" w:color="auto"/>
              <w:right w:val="single" w:sz="4" w:space="0" w:color="auto"/>
            </w:tcBorders>
            <w:vAlign w:val="center"/>
          </w:tcPr>
          <w:p w14:paraId="3BE8D4A1" w14:textId="77777777" w:rsidR="002C226D" w:rsidRDefault="002C226D">
            <w:pPr>
              <w:jc w:val="center"/>
              <w:rPr>
                <w:rFonts w:ascii="ＭＳ 明朝" w:hAnsi="ＭＳ 明朝"/>
                <w:kern w:val="0"/>
                <w:sz w:val="24"/>
              </w:rPr>
            </w:pPr>
            <w:r>
              <w:rPr>
                <w:rFonts w:ascii="ＭＳ 明朝" w:hAnsi="ＭＳ 明朝" w:hint="eastAsia"/>
                <w:spacing w:val="30"/>
                <w:kern w:val="0"/>
                <w:sz w:val="24"/>
                <w:fitText w:val="1050" w:id="1740289537"/>
              </w:rPr>
              <w:t>事業所</w:t>
            </w:r>
            <w:r>
              <w:rPr>
                <w:rFonts w:ascii="ＭＳ 明朝" w:hAnsi="ＭＳ 明朝" w:hint="eastAsia"/>
                <w:kern w:val="0"/>
                <w:sz w:val="24"/>
                <w:fitText w:val="1050" w:id="1740289537"/>
              </w:rPr>
              <w:t>名</w:t>
            </w:r>
          </w:p>
        </w:tc>
        <w:tc>
          <w:tcPr>
            <w:tcW w:w="7164" w:type="dxa"/>
            <w:gridSpan w:val="3"/>
            <w:tcBorders>
              <w:top w:val="single" w:sz="4" w:space="0" w:color="auto"/>
              <w:left w:val="single" w:sz="4" w:space="0" w:color="auto"/>
              <w:bottom w:val="single" w:sz="4" w:space="0" w:color="auto"/>
              <w:right w:val="single" w:sz="8" w:space="0" w:color="auto"/>
            </w:tcBorders>
            <w:vAlign w:val="center"/>
          </w:tcPr>
          <w:p w14:paraId="6E31F0FD" w14:textId="77777777" w:rsidR="002C226D" w:rsidRDefault="002C226D">
            <w:pPr>
              <w:rPr>
                <w:rFonts w:ascii="ＭＳ 明朝" w:hAnsi="ＭＳ 明朝"/>
                <w:kern w:val="0"/>
                <w:sz w:val="24"/>
              </w:rPr>
            </w:pPr>
          </w:p>
        </w:tc>
      </w:tr>
      <w:tr w:rsidR="002C226D" w14:paraId="6D22FDBE" w14:textId="77777777">
        <w:trPr>
          <w:cantSplit/>
          <w:trHeight w:val="620"/>
        </w:trPr>
        <w:tc>
          <w:tcPr>
            <w:tcW w:w="2394" w:type="dxa"/>
            <w:tcBorders>
              <w:left w:val="single" w:sz="8" w:space="0" w:color="auto"/>
              <w:bottom w:val="single" w:sz="4" w:space="0" w:color="auto"/>
              <w:right w:val="single" w:sz="4" w:space="0" w:color="auto"/>
            </w:tcBorders>
            <w:vAlign w:val="center"/>
          </w:tcPr>
          <w:p w14:paraId="7B8FA049" w14:textId="77777777" w:rsidR="002C226D" w:rsidRDefault="002C226D">
            <w:pPr>
              <w:jc w:val="center"/>
              <w:rPr>
                <w:rFonts w:ascii="ＭＳ 明朝" w:hAnsi="ＭＳ 明朝"/>
                <w:kern w:val="0"/>
                <w:sz w:val="24"/>
              </w:rPr>
            </w:pPr>
            <w:r>
              <w:rPr>
                <w:rFonts w:ascii="ＭＳ 明朝" w:hAnsi="ＭＳ 明朝" w:hint="eastAsia"/>
                <w:kern w:val="0"/>
                <w:sz w:val="24"/>
              </w:rPr>
              <w:t>適用開始希望日</w:t>
            </w:r>
          </w:p>
        </w:tc>
        <w:tc>
          <w:tcPr>
            <w:tcW w:w="7164" w:type="dxa"/>
            <w:gridSpan w:val="3"/>
            <w:tcBorders>
              <w:top w:val="single" w:sz="4" w:space="0" w:color="auto"/>
              <w:left w:val="single" w:sz="4" w:space="0" w:color="auto"/>
              <w:bottom w:val="single" w:sz="4" w:space="0" w:color="auto"/>
              <w:right w:val="single" w:sz="8" w:space="0" w:color="auto"/>
            </w:tcBorders>
            <w:vAlign w:val="center"/>
          </w:tcPr>
          <w:p w14:paraId="50050F26" w14:textId="77777777" w:rsidR="002C226D" w:rsidRDefault="002C226D" w:rsidP="009F03AB">
            <w:pPr>
              <w:widowControl/>
              <w:ind w:leftChars="527" w:left="1107" w:firstLineChars="200" w:firstLine="480"/>
              <w:rPr>
                <w:rFonts w:ascii="ＭＳ 明朝" w:hAnsi="ＭＳ 明朝"/>
                <w:kern w:val="0"/>
                <w:sz w:val="24"/>
              </w:rPr>
            </w:pPr>
            <w:r>
              <w:rPr>
                <w:rFonts w:ascii="ＭＳ 明朝" w:hAnsi="ＭＳ 明朝" w:hint="eastAsia"/>
                <w:kern w:val="0"/>
                <w:sz w:val="24"/>
              </w:rPr>
              <w:t xml:space="preserve">　　　年　　　月　　　日</w:t>
            </w:r>
          </w:p>
        </w:tc>
      </w:tr>
      <w:tr w:rsidR="002C226D" w14:paraId="22FCC72E" w14:textId="77777777" w:rsidTr="006868BB">
        <w:trPr>
          <w:cantSplit/>
          <w:trHeight w:val="620"/>
        </w:trPr>
        <w:tc>
          <w:tcPr>
            <w:tcW w:w="2394" w:type="dxa"/>
            <w:tcBorders>
              <w:top w:val="single" w:sz="4" w:space="0" w:color="auto"/>
              <w:left w:val="single" w:sz="8" w:space="0" w:color="auto"/>
              <w:bottom w:val="single" w:sz="4" w:space="0" w:color="auto"/>
              <w:right w:val="single" w:sz="4" w:space="0" w:color="auto"/>
            </w:tcBorders>
            <w:vAlign w:val="center"/>
          </w:tcPr>
          <w:p w14:paraId="726D532A" w14:textId="77777777" w:rsidR="002C226D" w:rsidRDefault="002C226D">
            <w:pPr>
              <w:jc w:val="center"/>
              <w:rPr>
                <w:rFonts w:ascii="ＭＳ 明朝" w:hAnsi="ＭＳ 明朝"/>
                <w:kern w:val="0"/>
                <w:sz w:val="24"/>
              </w:rPr>
            </w:pPr>
            <w:r w:rsidRPr="006868BB">
              <w:rPr>
                <w:rFonts w:ascii="ＭＳ 明朝" w:hAnsi="ＭＳ 明朝" w:hint="eastAsia"/>
                <w:spacing w:val="165"/>
                <w:kern w:val="0"/>
                <w:sz w:val="24"/>
                <w:fitText w:val="1050" w:id="1747141123"/>
              </w:rPr>
              <w:t>連絡</w:t>
            </w:r>
            <w:r w:rsidRPr="006868BB">
              <w:rPr>
                <w:rFonts w:ascii="ＭＳ 明朝" w:hAnsi="ＭＳ 明朝" w:hint="eastAsia"/>
                <w:kern w:val="0"/>
                <w:sz w:val="24"/>
                <w:fitText w:val="1050" w:id="1747141123"/>
              </w:rPr>
              <w:t>者</w:t>
            </w:r>
          </w:p>
        </w:tc>
        <w:tc>
          <w:tcPr>
            <w:tcW w:w="2410" w:type="dxa"/>
            <w:tcBorders>
              <w:top w:val="single" w:sz="4" w:space="0" w:color="auto"/>
              <w:left w:val="single" w:sz="4" w:space="0" w:color="auto"/>
              <w:bottom w:val="single" w:sz="4" w:space="0" w:color="auto"/>
              <w:right w:val="single" w:sz="4" w:space="0" w:color="auto"/>
            </w:tcBorders>
            <w:vAlign w:val="center"/>
          </w:tcPr>
          <w:p w14:paraId="671C56E2" w14:textId="77777777" w:rsidR="002C226D" w:rsidRDefault="002C226D">
            <w:pPr>
              <w:rPr>
                <w:rFonts w:ascii="ＭＳ 明朝" w:hAnsi="ＭＳ 明朝"/>
                <w:kern w:val="0"/>
                <w:sz w:val="24"/>
              </w:rPr>
            </w:pPr>
          </w:p>
        </w:tc>
        <w:tc>
          <w:tcPr>
            <w:tcW w:w="2365" w:type="dxa"/>
            <w:tcBorders>
              <w:top w:val="single" w:sz="4" w:space="0" w:color="auto"/>
              <w:left w:val="single" w:sz="4" w:space="0" w:color="auto"/>
              <w:bottom w:val="single" w:sz="4" w:space="0" w:color="auto"/>
              <w:right w:val="single" w:sz="4" w:space="0" w:color="auto"/>
            </w:tcBorders>
            <w:vAlign w:val="center"/>
          </w:tcPr>
          <w:p w14:paraId="453E1A35" w14:textId="77777777" w:rsidR="002C226D" w:rsidRDefault="002C226D">
            <w:pPr>
              <w:jc w:val="center"/>
              <w:rPr>
                <w:rFonts w:ascii="ＭＳ 明朝" w:hAnsi="ＭＳ 明朝"/>
                <w:kern w:val="0"/>
                <w:sz w:val="24"/>
              </w:rPr>
            </w:pPr>
            <w:r>
              <w:rPr>
                <w:rFonts w:ascii="ＭＳ 明朝" w:hAnsi="ＭＳ 明朝" w:hint="eastAsia"/>
                <w:spacing w:val="165"/>
                <w:kern w:val="0"/>
                <w:sz w:val="24"/>
                <w:fitText w:val="1050" w:id="1747141124"/>
              </w:rPr>
              <w:t>連絡</w:t>
            </w:r>
            <w:r>
              <w:rPr>
                <w:rFonts w:ascii="ＭＳ 明朝" w:hAnsi="ＭＳ 明朝" w:hint="eastAsia"/>
                <w:kern w:val="0"/>
                <w:sz w:val="24"/>
                <w:fitText w:val="1050" w:id="1747141124"/>
              </w:rPr>
              <w:t>先</w:t>
            </w:r>
            <w:r>
              <w:rPr>
                <w:rFonts w:ascii="ＭＳ 明朝" w:hAnsi="ＭＳ 明朝" w:hint="eastAsia"/>
                <w:kern w:val="0"/>
                <w:sz w:val="24"/>
              </w:rPr>
              <w:t>（電話）</w:t>
            </w:r>
          </w:p>
        </w:tc>
        <w:tc>
          <w:tcPr>
            <w:tcW w:w="2389" w:type="dxa"/>
            <w:tcBorders>
              <w:top w:val="single" w:sz="4" w:space="0" w:color="auto"/>
              <w:left w:val="single" w:sz="4" w:space="0" w:color="auto"/>
              <w:bottom w:val="single" w:sz="4" w:space="0" w:color="auto"/>
              <w:right w:val="single" w:sz="8" w:space="0" w:color="auto"/>
            </w:tcBorders>
            <w:vAlign w:val="center"/>
          </w:tcPr>
          <w:p w14:paraId="7A8031A0" w14:textId="77777777" w:rsidR="002C226D" w:rsidRDefault="002C226D">
            <w:pPr>
              <w:ind w:rightChars="100" w:right="210"/>
              <w:jc w:val="right"/>
              <w:rPr>
                <w:rFonts w:ascii="ＭＳ 明朝" w:hAnsi="ＭＳ 明朝"/>
                <w:kern w:val="0"/>
                <w:sz w:val="24"/>
              </w:rPr>
            </w:pPr>
          </w:p>
        </w:tc>
      </w:tr>
      <w:tr w:rsidR="006868BB" w14:paraId="22C089BA" w14:textId="77777777" w:rsidTr="00DD294F">
        <w:trPr>
          <w:cantSplit/>
          <w:trHeight w:val="620"/>
        </w:trPr>
        <w:tc>
          <w:tcPr>
            <w:tcW w:w="2394" w:type="dxa"/>
            <w:tcBorders>
              <w:top w:val="single" w:sz="4" w:space="0" w:color="auto"/>
              <w:left w:val="single" w:sz="8" w:space="0" w:color="auto"/>
              <w:bottom w:val="single" w:sz="8" w:space="0" w:color="auto"/>
              <w:right w:val="single" w:sz="4" w:space="0" w:color="auto"/>
            </w:tcBorders>
            <w:vAlign w:val="center"/>
          </w:tcPr>
          <w:p w14:paraId="5671F385" w14:textId="77777777" w:rsidR="006868BB" w:rsidRPr="006868BB" w:rsidRDefault="006868BB">
            <w:pPr>
              <w:jc w:val="center"/>
              <w:rPr>
                <w:rFonts w:ascii="ＭＳ 明朝" w:hAnsi="ＭＳ 明朝"/>
                <w:kern w:val="0"/>
                <w:sz w:val="24"/>
              </w:rPr>
            </w:pPr>
            <w:r>
              <w:rPr>
                <w:rFonts w:ascii="ＭＳ 明朝" w:hAnsi="ＭＳ 明朝" w:hint="eastAsia"/>
                <w:kern w:val="0"/>
                <w:sz w:val="24"/>
              </w:rPr>
              <w:t>電化厨房機器容量</w:t>
            </w:r>
          </w:p>
        </w:tc>
        <w:tc>
          <w:tcPr>
            <w:tcW w:w="7164" w:type="dxa"/>
            <w:gridSpan w:val="3"/>
            <w:tcBorders>
              <w:top w:val="single" w:sz="4" w:space="0" w:color="auto"/>
              <w:left w:val="single" w:sz="4" w:space="0" w:color="auto"/>
              <w:bottom w:val="single" w:sz="8" w:space="0" w:color="auto"/>
              <w:right w:val="single" w:sz="8" w:space="0" w:color="auto"/>
            </w:tcBorders>
            <w:vAlign w:val="center"/>
          </w:tcPr>
          <w:p w14:paraId="6C981DEA" w14:textId="77777777" w:rsidR="006868BB" w:rsidRDefault="006868BB">
            <w:pPr>
              <w:ind w:rightChars="100" w:right="210"/>
              <w:jc w:val="right"/>
              <w:rPr>
                <w:rFonts w:ascii="ＭＳ 明朝" w:hAnsi="ＭＳ 明朝"/>
                <w:kern w:val="0"/>
                <w:sz w:val="24"/>
              </w:rPr>
            </w:pPr>
          </w:p>
        </w:tc>
      </w:tr>
    </w:tbl>
    <w:p w14:paraId="4F7077D1" w14:textId="77777777" w:rsidR="002C226D" w:rsidRDefault="002C226D">
      <w:pPr>
        <w:jc w:val="left"/>
        <w:rPr>
          <w:rFonts w:ascii="ＭＳ 明朝" w:hAnsi="ＭＳ 明朝"/>
          <w:sz w:val="24"/>
        </w:rPr>
      </w:pPr>
    </w:p>
    <w:p w14:paraId="28B15F33" w14:textId="77777777" w:rsidR="00537C3B" w:rsidRDefault="00537C3B">
      <w:pPr>
        <w:jc w:val="left"/>
        <w:rPr>
          <w:rFonts w:ascii="ＭＳ 明朝" w:hAnsi="ＭＳ 明朝"/>
          <w:sz w:val="24"/>
        </w:rPr>
      </w:pPr>
    </w:p>
    <w:p w14:paraId="379DEBF0" w14:textId="77777777" w:rsidR="002C226D" w:rsidRDefault="002C226D">
      <w:pPr>
        <w:ind w:firstLineChars="100" w:firstLine="180"/>
        <w:jc w:val="left"/>
        <w:rPr>
          <w:rFonts w:ascii="ＭＳ 明朝" w:hAnsi="ＭＳ 明朝"/>
          <w:sz w:val="18"/>
        </w:rPr>
      </w:pPr>
      <w:r>
        <w:rPr>
          <w:rFonts w:ascii="ＭＳ 明朝" w:hAnsi="ＭＳ 明朝" w:hint="eastAsia"/>
          <w:sz w:val="18"/>
        </w:rPr>
        <w:t>（主契約に係わる事項）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7"/>
        <w:gridCol w:w="2328"/>
        <w:gridCol w:w="2334"/>
        <w:gridCol w:w="2321"/>
      </w:tblGrid>
      <w:tr w:rsidR="002C226D" w14:paraId="4D4981C9" w14:textId="77777777">
        <w:trPr>
          <w:cantSplit/>
          <w:trHeight w:val="620"/>
        </w:trPr>
        <w:tc>
          <w:tcPr>
            <w:tcW w:w="2395" w:type="dxa"/>
            <w:tcBorders>
              <w:top w:val="single" w:sz="8" w:space="0" w:color="auto"/>
              <w:left w:val="single" w:sz="8" w:space="0" w:color="auto"/>
              <w:bottom w:val="single" w:sz="4" w:space="0" w:color="auto"/>
              <w:right w:val="single" w:sz="4" w:space="0" w:color="auto"/>
            </w:tcBorders>
            <w:vAlign w:val="center"/>
          </w:tcPr>
          <w:p w14:paraId="407129CF" w14:textId="77777777" w:rsidR="002C226D" w:rsidRDefault="002C226D">
            <w:pPr>
              <w:jc w:val="center"/>
              <w:rPr>
                <w:rFonts w:ascii="ＭＳ 明朝" w:hAnsi="ＭＳ 明朝"/>
                <w:kern w:val="0"/>
                <w:sz w:val="24"/>
              </w:rPr>
            </w:pPr>
            <w:r w:rsidRPr="00454291">
              <w:rPr>
                <w:rFonts w:ascii="ＭＳ 明朝" w:hAnsi="ＭＳ 明朝" w:hint="eastAsia"/>
                <w:spacing w:val="60"/>
                <w:kern w:val="0"/>
                <w:sz w:val="24"/>
                <w:fitText w:val="1155" w:id="1747148549"/>
              </w:rPr>
              <w:t>契約種</w:t>
            </w:r>
            <w:r w:rsidRPr="00454291">
              <w:rPr>
                <w:rFonts w:ascii="ＭＳ 明朝" w:hAnsi="ＭＳ 明朝" w:hint="eastAsia"/>
                <w:spacing w:val="15"/>
                <w:kern w:val="0"/>
                <w:sz w:val="24"/>
                <w:fitText w:val="1155" w:id="1747148549"/>
              </w:rPr>
              <w:t>別</w:t>
            </w:r>
          </w:p>
        </w:tc>
        <w:tc>
          <w:tcPr>
            <w:tcW w:w="2408" w:type="dxa"/>
            <w:tcBorders>
              <w:top w:val="single" w:sz="8" w:space="0" w:color="auto"/>
              <w:left w:val="single" w:sz="4" w:space="0" w:color="auto"/>
              <w:bottom w:val="single" w:sz="4" w:space="0" w:color="auto"/>
              <w:right w:val="single" w:sz="4" w:space="0" w:color="auto"/>
            </w:tcBorders>
            <w:vAlign w:val="center"/>
          </w:tcPr>
          <w:p w14:paraId="505DB8F3" w14:textId="77777777" w:rsidR="002C226D" w:rsidRDefault="002C226D">
            <w:pPr>
              <w:rPr>
                <w:rFonts w:ascii="ＭＳ 明朝" w:hAnsi="ＭＳ 明朝"/>
                <w:kern w:val="0"/>
                <w:sz w:val="24"/>
              </w:rPr>
            </w:pPr>
          </w:p>
        </w:tc>
        <w:tc>
          <w:tcPr>
            <w:tcW w:w="2371" w:type="dxa"/>
            <w:tcBorders>
              <w:top w:val="single" w:sz="8" w:space="0" w:color="auto"/>
              <w:left w:val="single" w:sz="4" w:space="0" w:color="auto"/>
              <w:bottom w:val="single" w:sz="4" w:space="0" w:color="auto"/>
              <w:right w:val="single" w:sz="4" w:space="0" w:color="auto"/>
            </w:tcBorders>
            <w:vAlign w:val="center"/>
          </w:tcPr>
          <w:p w14:paraId="368D1872" w14:textId="77777777" w:rsidR="002C226D" w:rsidRDefault="002C226D">
            <w:pPr>
              <w:jc w:val="center"/>
              <w:rPr>
                <w:rFonts w:ascii="ＭＳ 明朝" w:hAnsi="ＭＳ 明朝"/>
                <w:kern w:val="0"/>
                <w:sz w:val="24"/>
              </w:rPr>
            </w:pPr>
            <w:r w:rsidRPr="00454291">
              <w:rPr>
                <w:rFonts w:ascii="ＭＳ 明朝" w:hAnsi="ＭＳ 明朝" w:hint="eastAsia"/>
                <w:w w:val="80"/>
                <w:kern w:val="0"/>
                <w:sz w:val="24"/>
                <w:fitText w:val="1155" w:id="1747148547"/>
              </w:rPr>
              <w:t>供給電気方</w:t>
            </w:r>
            <w:r w:rsidRPr="00454291">
              <w:rPr>
                <w:rFonts w:ascii="ＭＳ 明朝" w:hAnsi="ＭＳ 明朝" w:hint="eastAsia"/>
                <w:spacing w:val="7"/>
                <w:w w:val="80"/>
                <w:kern w:val="0"/>
                <w:sz w:val="24"/>
                <w:fitText w:val="1155" w:id="1747148547"/>
              </w:rPr>
              <w:t>式</w:t>
            </w:r>
          </w:p>
        </w:tc>
        <w:tc>
          <w:tcPr>
            <w:tcW w:w="2384" w:type="dxa"/>
            <w:tcBorders>
              <w:top w:val="single" w:sz="8" w:space="0" w:color="auto"/>
              <w:left w:val="single" w:sz="4" w:space="0" w:color="auto"/>
              <w:bottom w:val="single" w:sz="4" w:space="0" w:color="auto"/>
              <w:right w:val="single" w:sz="8" w:space="0" w:color="auto"/>
            </w:tcBorders>
            <w:vAlign w:val="center"/>
          </w:tcPr>
          <w:p w14:paraId="5DEFA2E8" w14:textId="77777777" w:rsidR="002C226D" w:rsidRDefault="002C226D">
            <w:pPr>
              <w:widowControl/>
              <w:jc w:val="center"/>
              <w:rPr>
                <w:rFonts w:ascii="ＭＳ 明朝" w:hAnsi="ＭＳ 明朝"/>
                <w:kern w:val="0"/>
                <w:sz w:val="24"/>
              </w:rPr>
            </w:pPr>
            <w:r>
              <w:rPr>
                <w:rFonts w:ascii="ＭＳ 明朝" w:hAnsi="ＭＳ 明朝" w:hint="eastAsia"/>
                <w:kern w:val="0"/>
                <w:sz w:val="24"/>
              </w:rPr>
              <w:t>交流　　相　　線式</w:t>
            </w:r>
          </w:p>
        </w:tc>
      </w:tr>
      <w:tr w:rsidR="002C226D" w14:paraId="5E30A4A2" w14:textId="77777777" w:rsidTr="00DD294F">
        <w:trPr>
          <w:cantSplit/>
          <w:trHeight w:val="620"/>
        </w:trPr>
        <w:tc>
          <w:tcPr>
            <w:tcW w:w="2395" w:type="dxa"/>
            <w:tcBorders>
              <w:left w:val="single" w:sz="8" w:space="0" w:color="auto"/>
              <w:bottom w:val="single" w:sz="8" w:space="0" w:color="auto"/>
              <w:right w:val="single" w:sz="4" w:space="0" w:color="auto"/>
            </w:tcBorders>
            <w:vAlign w:val="center"/>
          </w:tcPr>
          <w:p w14:paraId="1804DE41" w14:textId="77777777" w:rsidR="002C226D" w:rsidRDefault="002C226D">
            <w:pPr>
              <w:jc w:val="center"/>
              <w:rPr>
                <w:rFonts w:ascii="ＭＳ 明朝" w:hAnsi="ＭＳ 明朝"/>
                <w:kern w:val="0"/>
                <w:sz w:val="24"/>
              </w:rPr>
            </w:pPr>
            <w:r>
              <w:rPr>
                <w:rFonts w:ascii="ＭＳ 明朝" w:hAnsi="ＭＳ 明朝" w:hint="eastAsia"/>
                <w:spacing w:val="675"/>
                <w:kern w:val="0"/>
                <w:sz w:val="24"/>
                <w:fitText w:val="1155" w:id="1747148548"/>
              </w:rPr>
              <w:t>業</w:t>
            </w:r>
            <w:r>
              <w:rPr>
                <w:rFonts w:ascii="ＭＳ 明朝" w:hAnsi="ＭＳ 明朝" w:hint="eastAsia"/>
                <w:kern w:val="0"/>
                <w:sz w:val="24"/>
                <w:fitText w:val="1155" w:id="1747148548"/>
              </w:rPr>
              <w:t>種</w:t>
            </w:r>
          </w:p>
        </w:tc>
        <w:tc>
          <w:tcPr>
            <w:tcW w:w="2408" w:type="dxa"/>
            <w:tcBorders>
              <w:top w:val="single" w:sz="4" w:space="0" w:color="auto"/>
              <w:left w:val="single" w:sz="4" w:space="0" w:color="auto"/>
              <w:bottom w:val="single" w:sz="8" w:space="0" w:color="auto"/>
              <w:right w:val="single" w:sz="4" w:space="0" w:color="auto"/>
            </w:tcBorders>
            <w:vAlign w:val="center"/>
          </w:tcPr>
          <w:p w14:paraId="0DCF1C1D" w14:textId="77777777" w:rsidR="002C226D" w:rsidRDefault="002C226D">
            <w:pPr>
              <w:widowControl/>
              <w:rPr>
                <w:rFonts w:ascii="ＭＳ 明朝" w:hAnsi="ＭＳ 明朝"/>
                <w:kern w:val="0"/>
                <w:sz w:val="24"/>
              </w:rPr>
            </w:pPr>
          </w:p>
        </w:tc>
        <w:tc>
          <w:tcPr>
            <w:tcW w:w="2371" w:type="dxa"/>
            <w:tcBorders>
              <w:top w:val="single" w:sz="4" w:space="0" w:color="auto"/>
              <w:left w:val="single" w:sz="4" w:space="0" w:color="auto"/>
              <w:bottom w:val="single" w:sz="8" w:space="0" w:color="auto"/>
              <w:right w:val="single" w:sz="4" w:space="0" w:color="auto"/>
            </w:tcBorders>
            <w:vAlign w:val="center"/>
          </w:tcPr>
          <w:p w14:paraId="5D76365C" w14:textId="77777777" w:rsidR="002C226D" w:rsidRDefault="002C226D">
            <w:pPr>
              <w:widowControl/>
              <w:jc w:val="center"/>
              <w:rPr>
                <w:rFonts w:ascii="ＭＳ 明朝" w:hAnsi="ＭＳ 明朝"/>
                <w:kern w:val="0"/>
                <w:sz w:val="24"/>
              </w:rPr>
            </w:pPr>
            <w:r>
              <w:rPr>
                <w:rFonts w:ascii="ＭＳ 明朝" w:hAnsi="ＭＳ 明朝" w:hint="eastAsia"/>
                <w:spacing w:val="30"/>
                <w:kern w:val="0"/>
                <w:sz w:val="24"/>
                <w:fitText w:val="1050" w:id="1747140613"/>
              </w:rPr>
              <w:t>受電電</w:t>
            </w:r>
            <w:r>
              <w:rPr>
                <w:rFonts w:ascii="ＭＳ 明朝" w:hAnsi="ＭＳ 明朝" w:hint="eastAsia"/>
                <w:kern w:val="0"/>
                <w:sz w:val="24"/>
                <w:fitText w:val="1050" w:id="1747140613"/>
              </w:rPr>
              <w:t>圧</w:t>
            </w:r>
          </w:p>
        </w:tc>
        <w:tc>
          <w:tcPr>
            <w:tcW w:w="2384" w:type="dxa"/>
            <w:tcBorders>
              <w:top w:val="single" w:sz="4" w:space="0" w:color="auto"/>
              <w:left w:val="single" w:sz="4" w:space="0" w:color="auto"/>
              <w:bottom w:val="single" w:sz="8" w:space="0" w:color="auto"/>
              <w:right w:val="single" w:sz="8" w:space="0" w:color="auto"/>
            </w:tcBorders>
            <w:vAlign w:val="center"/>
          </w:tcPr>
          <w:p w14:paraId="1B105F9C" w14:textId="77777777" w:rsidR="002C226D" w:rsidRDefault="002C226D">
            <w:pPr>
              <w:widowControl/>
              <w:ind w:rightChars="97" w:right="204"/>
              <w:jc w:val="right"/>
              <w:rPr>
                <w:rFonts w:ascii="ＭＳ 明朝" w:hAnsi="ＭＳ 明朝"/>
                <w:kern w:val="0"/>
                <w:sz w:val="24"/>
              </w:rPr>
            </w:pPr>
            <w:r>
              <w:rPr>
                <w:rFonts w:ascii="ＭＳ 明朝" w:hAnsi="ＭＳ 明朝" w:hint="eastAsia"/>
                <w:kern w:val="0"/>
                <w:sz w:val="24"/>
              </w:rPr>
              <w:t>Ｖ</w:t>
            </w:r>
          </w:p>
        </w:tc>
      </w:tr>
    </w:tbl>
    <w:p w14:paraId="0B28C734" w14:textId="77777777" w:rsidR="00537C3B" w:rsidRDefault="00537C3B" w:rsidP="00537C3B">
      <w:pPr>
        <w:jc w:val="left"/>
        <w:rPr>
          <w:rFonts w:ascii="ＭＳ 明朝" w:hAnsi="ＭＳ 明朝"/>
          <w:sz w:val="24"/>
        </w:rPr>
      </w:pPr>
    </w:p>
    <w:p w14:paraId="366EBC08" w14:textId="77777777" w:rsidR="00537C3B" w:rsidRDefault="00537C3B" w:rsidP="00561B0C">
      <w:pPr>
        <w:ind w:firstLineChars="200" w:firstLine="360"/>
        <w:jc w:val="left"/>
        <w:rPr>
          <w:rFonts w:ascii="ＭＳ 明朝" w:hAnsi="ＭＳ 明朝"/>
          <w:sz w:val="18"/>
        </w:rPr>
      </w:pPr>
      <w:r>
        <w:rPr>
          <w:rFonts w:ascii="ＭＳ 明朝" w:hAnsi="ＭＳ 明朝" w:hint="eastAsia"/>
          <w:sz w:val="18"/>
        </w:rPr>
        <w:t>中部電力</w:t>
      </w:r>
      <w:r w:rsidR="009F03AB">
        <w:rPr>
          <w:rFonts w:ascii="ＭＳ 明朝" w:hAnsi="ＭＳ 明朝" w:hint="eastAsia"/>
          <w:sz w:val="18"/>
        </w:rPr>
        <w:t>ミライズ</w:t>
      </w:r>
      <w:r>
        <w:rPr>
          <w:rFonts w:ascii="ＭＳ 明朝" w:hAnsi="ＭＳ 明朝" w:hint="eastAsia"/>
          <w:sz w:val="18"/>
        </w:rPr>
        <w:t>記入欄</w:t>
      </w:r>
    </w:p>
    <w:tbl>
      <w:tblPr>
        <w:tblW w:w="9666" w:type="dxa"/>
        <w:tblInd w:w="2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723"/>
        <w:gridCol w:w="6943"/>
      </w:tblGrid>
      <w:tr w:rsidR="00537C3B" w14:paraId="0912D659" w14:textId="77777777" w:rsidTr="006C6804">
        <w:trPr>
          <w:trHeight w:val="541"/>
        </w:trPr>
        <w:tc>
          <w:tcPr>
            <w:tcW w:w="2723" w:type="dxa"/>
            <w:tcBorders>
              <w:right w:val="single" w:sz="4" w:space="0" w:color="auto"/>
            </w:tcBorders>
            <w:vAlign w:val="center"/>
          </w:tcPr>
          <w:p w14:paraId="513043D7" w14:textId="77777777" w:rsidR="00537C3B" w:rsidRDefault="00537C3B" w:rsidP="006C6804">
            <w:pPr>
              <w:ind w:left="49"/>
              <w:jc w:val="center"/>
              <w:rPr>
                <w:rFonts w:ascii="ＭＳ 明朝" w:hAnsi="ＭＳ 明朝"/>
                <w:sz w:val="24"/>
              </w:rPr>
            </w:pPr>
            <w:r>
              <w:rPr>
                <w:rFonts w:ascii="ＭＳ 明朝" w:hAnsi="ＭＳ 明朝" w:hint="eastAsia"/>
                <w:sz w:val="24"/>
              </w:rPr>
              <w:t>お客さま番号</w:t>
            </w:r>
          </w:p>
        </w:tc>
        <w:tc>
          <w:tcPr>
            <w:tcW w:w="6943" w:type="dxa"/>
            <w:tcBorders>
              <w:left w:val="single" w:sz="4" w:space="0" w:color="auto"/>
            </w:tcBorders>
            <w:vAlign w:val="center"/>
          </w:tcPr>
          <w:p w14:paraId="43A76D24" w14:textId="77777777" w:rsidR="00537C3B" w:rsidRDefault="00537C3B" w:rsidP="006C6804">
            <w:pPr>
              <w:jc w:val="center"/>
              <w:rPr>
                <w:rFonts w:ascii="ＭＳ 明朝" w:hAnsi="ＭＳ 明朝"/>
                <w:sz w:val="24"/>
              </w:rPr>
            </w:pPr>
          </w:p>
        </w:tc>
      </w:tr>
    </w:tbl>
    <w:p w14:paraId="32B5C6C3" w14:textId="77777777" w:rsidR="00561B0C" w:rsidRPr="00561B0C" w:rsidRDefault="00561B0C">
      <w:pPr>
        <w:jc w:val="left"/>
        <w:rPr>
          <w:rFonts w:ascii="ＭＳ 明朝" w:hAnsi="ＭＳ 明朝"/>
          <w:sz w:val="18"/>
          <w:szCs w:val="18"/>
        </w:rPr>
      </w:pPr>
      <w:r>
        <w:rPr>
          <w:rFonts w:ascii="ＭＳ 明朝" w:hAnsi="ＭＳ 明朝" w:hint="eastAsia"/>
          <w:sz w:val="24"/>
        </w:rPr>
        <w:t xml:space="preserve">　</w:t>
      </w:r>
      <w:r w:rsidRPr="00561B0C">
        <w:rPr>
          <w:rFonts w:ascii="ＭＳ 明朝" w:hAnsi="ＭＳ 明朝" w:hint="eastAsia"/>
          <w:sz w:val="18"/>
          <w:szCs w:val="18"/>
        </w:rPr>
        <w:t>（必要書類）</w:t>
      </w:r>
    </w:p>
    <w:p w14:paraId="0296E3B0" w14:textId="77777777" w:rsidR="00770B2B" w:rsidRDefault="00561B0C" w:rsidP="00561B0C">
      <w:pPr>
        <w:ind w:firstLineChars="300" w:firstLine="540"/>
        <w:jc w:val="left"/>
        <w:rPr>
          <w:rFonts w:ascii="ＭＳ 明朝" w:hAnsi="ＭＳ 明朝"/>
          <w:sz w:val="18"/>
          <w:szCs w:val="18"/>
        </w:rPr>
      </w:pPr>
      <w:r w:rsidRPr="00561B0C">
        <w:rPr>
          <w:rFonts w:ascii="ＭＳ 明朝" w:hAnsi="ＭＳ 明朝" w:hint="eastAsia"/>
          <w:sz w:val="18"/>
          <w:szCs w:val="18"/>
        </w:rPr>
        <w:t>電気厨房機器仕様書</w:t>
      </w:r>
      <w:r>
        <w:rPr>
          <w:rFonts w:ascii="ＭＳ 明朝" w:hAnsi="ＭＳ 明朝" w:hint="eastAsia"/>
          <w:sz w:val="24"/>
        </w:rPr>
        <w:t xml:space="preserve">　</w:t>
      </w:r>
      <w:r w:rsidRPr="00561B0C">
        <w:rPr>
          <w:rFonts w:ascii="ＭＳ 明朝" w:hAnsi="ＭＳ 明朝" w:hint="eastAsia"/>
          <w:sz w:val="18"/>
          <w:szCs w:val="18"/>
        </w:rPr>
        <w:t>□</w:t>
      </w:r>
      <w:r w:rsidR="00770B2B">
        <w:rPr>
          <w:rFonts w:ascii="ＭＳ 明朝" w:hAnsi="ＭＳ 明朝" w:hint="eastAsia"/>
          <w:sz w:val="18"/>
          <w:szCs w:val="18"/>
        </w:rPr>
        <w:t xml:space="preserve">　</w:t>
      </w:r>
    </w:p>
    <w:p w14:paraId="71A976EE" w14:textId="77777777" w:rsidR="00561B0C" w:rsidRDefault="00770B2B" w:rsidP="00561B0C">
      <w:pPr>
        <w:ind w:firstLineChars="300" w:firstLine="540"/>
        <w:jc w:val="left"/>
        <w:rPr>
          <w:rFonts w:ascii="ＭＳ 明朝" w:hAnsi="ＭＳ 明朝"/>
          <w:sz w:val="24"/>
        </w:rPr>
      </w:pPr>
      <w:r w:rsidRPr="00770B2B">
        <w:rPr>
          <w:rFonts w:hint="eastAsia"/>
          <w:sz w:val="18"/>
          <w:szCs w:val="18"/>
        </w:rPr>
        <w:t>機器配置図</w:t>
      </w:r>
      <w:r>
        <w:rPr>
          <w:rFonts w:hint="eastAsia"/>
          <w:sz w:val="18"/>
          <w:szCs w:val="18"/>
        </w:rPr>
        <w:t>または厨房設計図面</w:t>
      </w:r>
      <w:r>
        <w:rPr>
          <w:rFonts w:ascii="ＭＳ 明朝" w:hAnsi="ＭＳ 明朝" w:hint="eastAsia"/>
          <w:bCs/>
          <w:sz w:val="18"/>
          <w:szCs w:val="18"/>
        </w:rPr>
        <w:t xml:space="preserve">　□</w:t>
      </w:r>
    </w:p>
    <w:tbl>
      <w:tblPr>
        <w:tblW w:w="100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900"/>
        <w:gridCol w:w="1080"/>
        <w:gridCol w:w="1080"/>
        <w:gridCol w:w="1274"/>
        <w:gridCol w:w="992"/>
        <w:gridCol w:w="1134"/>
        <w:gridCol w:w="992"/>
        <w:gridCol w:w="1134"/>
      </w:tblGrid>
      <w:tr w:rsidR="00537C3B" w14:paraId="16B5079C" w14:textId="77777777" w:rsidTr="00537C3B">
        <w:trPr>
          <w:cantSplit/>
          <w:trHeight w:val="568"/>
        </w:trPr>
        <w:tc>
          <w:tcPr>
            <w:tcW w:w="10026" w:type="dxa"/>
            <w:gridSpan w:val="9"/>
            <w:tcBorders>
              <w:top w:val="single" w:sz="8" w:space="0" w:color="auto"/>
              <w:left w:val="single" w:sz="8" w:space="0" w:color="auto"/>
              <w:right w:val="single" w:sz="8" w:space="0" w:color="auto"/>
            </w:tcBorders>
            <w:vAlign w:val="center"/>
          </w:tcPr>
          <w:p w14:paraId="0D4477CF" w14:textId="77777777" w:rsidR="00537C3B" w:rsidRDefault="00537C3B">
            <w:pPr>
              <w:jc w:val="center"/>
              <w:rPr>
                <w:rFonts w:ascii="ＭＳ 明朝" w:hAnsi="ＭＳ 明朝"/>
                <w:sz w:val="28"/>
              </w:rPr>
            </w:pPr>
            <w:r w:rsidRPr="00454291">
              <w:rPr>
                <w:rFonts w:ascii="ＭＳ 明朝" w:hAnsi="ＭＳ 明朝" w:hint="eastAsia"/>
                <w:spacing w:val="188"/>
                <w:kern w:val="0"/>
                <w:sz w:val="28"/>
                <w:fitText w:val="2625" w:id="1740290816"/>
              </w:rPr>
              <w:t>電化厨房機</w:t>
            </w:r>
            <w:r w:rsidRPr="00454291">
              <w:rPr>
                <w:rFonts w:ascii="ＭＳ 明朝" w:hAnsi="ＭＳ 明朝" w:hint="eastAsia"/>
                <w:spacing w:val="6"/>
                <w:kern w:val="0"/>
                <w:sz w:val="28"/>
                <w:fitText w:val="2625" w:id="1740290816"/>
              </w:rPr>
              <w:t>器</w:t>
            </w:r>
          </w:p>
        </w:tc>
      </w:tr>
      <w:tr w:rsidR="00537C3B" w14:paraId="36B97E9C" w14:textId="77777777" w:rsidTr="00DD294F">
        <w:trPr>
          <w:cantSplit/>
          <w:trHeight w:val="420"/>
        </w:trPr>
        <w:tc>
          <w:tcPr>
            <w:tcW w:w="1440" w:type="dxa"/>
            <w:vMerge w:val="restart"/>
            <w:tcBorders>
              <w:left w:val="single" w:sz="8" w:space="0" w:color="auto"/>
              <w:right w:val="dotted" w:sz="4" w:space="0" w:color="auto"/>
            </w:tcBorders>
            <w:vAlign w:val="center"/>
          </w:tcPr>
          <w:p w14:paraId="39F1A31F" w14:textId="77777777" w:rsidR="00537C3B" w:rsidRDefault="00537C3B">
            <w:pPr>
              <w:jc w:val="center"/>
              <w:rPr>
                <w:rFonts w:ascii="ＭＳ 明朝" w:hAnsi="ＭＳ 明朝"/>
              </w:rPr>
            </w:pPr>
            <w:r>
              <w:rPr>
                <w:rFonts w:ascii="ＭＳ 明朝" w:hAnsi="ＭＳ 明朝" w:hint="eastAsia"/>
              </w:rPr>
              <w:t>負荷設備名</w:t>
            </w:r>
          </w:p>
        </w:tc>
        <w:tc>
          <w:tcPr>
            <w:tcW w:w="900" w:type="dxa"/>
            <w:vMerge w:val="restart"/>
            <w:tcBorders>
              <w:left w:val="dotted" w:sz="4" w:space="0" w:color="auto"/>
              <w:right w:val="dotted" w:sz="4" w:space="0" w:color="auto"/>
            </w:tcBorders>
            <w:vAlign w:val="center"/>
          </w:tcPr>
          <w:p w14:paraId="060B9FA0" w14:textId="77777777" w:rsidR="00537C3B" w:rsidRDefault="00537C3B">
            <w:pPr>
              <w:jc w:val="center"/>
              <w:rPr>
                <w:rFonts w:ascii="ＭＳ 明朝" w:hAnsi="ＭＳ 明朝"/>
              </w:rPr>
            </w:pPr>
            <w:r>
              <w:rPr>
                <w:rFonts w:ascii="ＭＳ 明朝" w:hAnsi="ＭＳ 明朝" w:hint="eastAsia"/>
              </w:rPr>
              <w:t>ﾒｰｶｰ</w:t>
            </w:r>
          </w:p>
        </w:tc>
        <w:tc>
          <w:tcPr>
            <w:tcW w:w="1080" w:type="dxa"/>
            <w:vMerge w:val="restart"/>
            <w:tcBorders>
              <w:left w:val="dotted" w:sz="4" w:space="0" w:color="auto"/>
            </w:tcBorders>
            <w:vAlign w:val="center"/>
          </w:tcPr>
          <w:p w14:paraId="06F77BEB" w14:textId="77777777" w:rsidR="00537C3B" w:rsidRDefault="00537C3B">
            <w:pPr>
              <w:jc w:val="center"/>
              <w:rPr>
                <w:rFonts w:ascii="ＭＳ 明朝" w:hAnsi="ＭＳ 明朝"/>
              </w:rPr>
            </w:pPr>
            <w:r>
              <w:rPr>
                <w:rFonts w:ascii="ＭＳ 明朝" w:hAnsi="ＭＳ 明朝" w:hint="eastAsia"/>
              </w:rPr>
              <w:t>型　式</w:t>
            </w:r>
          </w:p>
        </w:tc>
        <w:tc>
          <w:tcPr>
            <w:tcW w:w="1080" w:type="dxa"/>
            <w:vMerge w:val="restart"/>
            <w:vAlign w:val="center"/>
          </w:tcPr>
          <w:p w14:paraId="5F59A216" w14:textId="77777777" w:rsidR="00537C3B" w:rsidRDefault="00537C3B">
            <w:pPr>
              <w:jc w:val="center"/>
              <w:rPr>
                <w:rFonts w:ascii="ＭＳ 明朝" w:hAnsi="ＭＳ 明朝"/>
              </w:rPr>
            </w:pPr>
            <w:r>
              <w:rPr>
                <w:rFonts w:ascii="ＭＳ 明朝" w:hAnsi="ＭＳ 明朝" w:hint="eastAsia"/>
              </w:rPr>
              <w:t>相･電圧</w:t>
            </w:r>
          </w:p>
        </w:tc>
        <w:tc>
          <w:tcPr>
            <w:tcW w:w="1274" w:type="dxa"/>
            <w:vMerge w:val="restart"/>
            <w:vAlign w:val="center"/>
          </w:tcPr>
          <w:p w14:paraId="0CAC1D48" w14:textId="77777777" w:rsidR="00537C3B" w:rsidRDefault="00537C3B">
            <w:pPr>
              <w:jc w:val="center"/>
              <w:rPr>
                <w:rFonts w:ascii="ＭＳ 明朝" w:hAnsi="ＭＳ 明朝"/>
              </w:rPr>
            </w:pPr>
            <w:r>
              <w:rPr>
                <w:rFonts w:ascii="ＭＳ 明朝" w:hAnsi="ＭＳ 明朝" w:hint="eastAsia"/>
              </w:rPr>
              <w:t>入力</w:t>
            </w:r>
          </w:p>
          <w:p w14:paraId="41EC0D3A" w14:textId="77777777" w:rsidR="00537C3B" w:rsidRDefault="00537C3B">
            <w:pPr>
              <w:jc w:val="center"/>
              <w:rPr>
                <w:rFonts w:ascii="ＭＳ 明朝" w:hAnsi="ＭＳ 明朝"/>
              </w:rPr>
            </w:pPr>
            <w:r>
              <w:rPr>
                <w:rFonts w:ascii="ＭＳ 明朝" w:hAnsi="ＭＳ 明朝" w:hint="eastAsia"/>
              </w:rPr>
              <w:t>(kW)</w:t>
            </w:r>
          </w:p>
        </w:tc>
        <w:tc>
          <w:tcPr>
            <w:tcW w:w="2126" w:type="dxa"/>
            <w:gridSpan w:val="2"/>
            <w:tcBorders>
              <w:bottom w:val="dotted" w:sz="4" w:space="0" w:color="auto"/>
            </w:tcBorders>
            <w:vAlign w:val="center"/>
          </w:tcPr>
          <w:p w14:paraId="17C43B25" w14:textId="77777777" w:rsidR="00537C3B" w:rsidRDefault="00537C3B">
            <w:pPr>
              <w:jc w:val="center"/>
              <w:rPr>
                <w:rFonts w:ascii="ＭＳ 明朝" w:hAnsi="ＭＳ 明朝"/>
              </w:rPr>
            </w:pPr>
            <w:r>
              <w:rPr>
                <w:rFonts w:ascii="ＭＳ 明朝" w:hAnsi="ＭＳ 明朝" w:hint="eastAsia"/>
              </w:rPr>
              <w:t>台　数</w:t>
            </w:r>
          </w:p>
        </w:tc>
        <w:tc>
          <w:tcPr>
            <w:tcW w:w="2126" w:type="dxa"/>
            <w:gridSpan w:val="2"/>
            <w:tcBorders>
              <w:bottom w:val="dotted" w:sz="4" w:space="0" w:color="auto"/>
              <w:right w:val="single" w:sz="8" w:space="0" w:color="auto"/>
            </w:tcBorders>
            <w:vAlign w:val="center"/>
          </w:tcPr>
          <w:p w14:paraId="5E1DC272" w14:textId="77777777" w:rsidR="00537C3B" w:rsidRDefault="00537C3B">
            <w:pPr>
              <w:jc w:val="center"/>
              <w:rPr>
                <w:rFonts w:ascii="ＭＳ 明朝" w:hAnsi="ＭＳ 明朝"/>
              </w:rPr>
            </w:pPr>
            <w:r>
              <w:rPr>
                <w:rFonts w:ascii="ＭＳ 明朝" w:hAnsi="ＭＳ 明朝" w:hint="eastAsia"/>
              </w:rPr>
              <w:t>入力計(kW)</w:t>
            </w:r>
          </w:p>
        </w:tc>
      </w:tr>
      <w:tr w:rsidR="00537C3B" w14:paraId="675A403F" w14:textId="77777777" w:rsidTr="00DD294F">
        <w:trPr>
          <w:cantSplit/>
          <w:trHeight w:val="480"/>
        </w:trPr>
        <w:tc>
          <w:tcPr>
            <w:tcW w:w="1440" w:type="dxa"/>
            <w:vMerge/>
            <w:tcBorders>
              <w:left w:val="single" w:sz="8" w:space="0" w:color="auto"/>
              <w:right w:val="dotted" w:sz="4" w:space="0" w:color="auto"/>
            </w:tcBorders>
            <w:vAlign w:val="center"/>
          </w:tcPr>
          <w:p w14:paraId="053AEF6E" w14:textId="77777777" w:rsidR="00537C3B" w:rsidRDefault="00537C3B">
            <w:pPr>
              <w:jc w:val="center"/>
              <w:rPr>
                <w:rFonts w:ascii="ＭＳ 明朝" w:hAnsi="ＭＳ 明朝"/>
              </w:rPr>
            </w:pPr>
          </w:p>
        </w:tc>
        <w:tc>
          <w:tcPr>
            <w:tcW w:w="900" w:type="dxa"/>
            <w:vMerge/>
            <w:tcBorders>
              <w:left w:val="dotted" w:sz="4" w:space="0" w:color="auto"/>
              <w:right w:val="dotted" w:sz="4" w:space="0" w:color="auto"/>
            </w:tcBorders>
            <w:vAlign w:val="center"/>
          </w:tcPr>
          <w:p w14:paraId="410010C0" w14:textId="77777777" w:rsidR="00537C3B" w:rsidRDefault="00537C3B">
            <w:pPr>
              <w:jc w:val="center"/>
              <w:rPr>
                <w:rFonts w:ascii="ＭＳ 明朝" w:hAnsi="ＭＳ 明朝"/>
              </w:rPr>
            </w:pPr>
          </w:p>
        </w:tc>
        <w:tc>
          <w:tcPr>
            <w:tcW w:w="1080" w:type="dxa"/>
            <w:vMerge/>
            <w:tcBorders>
              <w:left w:val="dotted" w:sz="4" w:space="0" w:color="auto"/>
            </w:tcBorders>
            <w:vAlign w:val="center"/>
          </w:tcPr>
          <w:p w14:paraId="3A8F5BA9" w14:textId="77777777" w:rsidR="00537C3B" w:rsidRDefault="00537C3B">
            <w:pPr>
              <w:jc w:val="center"/>
              <w:rPr>
                <w:rFonts w:ascii="ＭＳ 明朝" w:hAnsi="ＭＳ 明朝"/>
              </w:rPr>
            </w:pPr>
          </w:p>
        </w:tc>
        <w:tc>
          <w:tcPr>
            <w:tcW w:w="1080" w:type="dxa"/>
            <w:vMerge/>
            <w:tcBorders>
              <w:bottom w:val="single" w:sz="4" w:space="0" w:color="auto"/>
            </w:tcBorders>
            <w:vAlign w:val="center"/>
          </w:tcPr>
          <w:p w14:paraId="28BC27EE" w14:textId="77777777" w:rsidR="00537C3B" w:rsidRDefault="00537C3B">
            <w:pPr>
              <w:jc w:val="center"/>
              <w:rPr>
                <w:rFonts w:ascii="ＭＳ 明朝" w:hAnsi="ＭＳ 明朝"/>
              </w:rPr>
            </w:pPr>
          </w:p>
        </w:tc>
        <w:tc>
          <w:tcPr>
            <w:tcW w:w="1274" w:type="dxa"/>
            <w:vMerge/>
            <w:tcBorders>
              <w:bottom w:val="single" w:sz="4" w:space="0" w:color="auto"/>
            </w:tcBorders>
            <w:vAlign w:val="center"/>
          </w:tcPr>
          <w:p w14:paraId="55549E84" w14:textId="77777777" w:rsidR="00537C3B" w:rsidRDefault="00537C3B">
            <w:pPr>
              <w:jc w:val="center"/>
              <w:rPr>
                <w:rFonts w:ascii="ＭＳ 明朝" w:hAnsi="ＭＳ 明朝"/>
              </w:rPr>
            </w:pPr>
          </w:p>
        </w:tc>
        <w:tc>
          <w:tcPr>
            <w:tcW w:w="992" w:type="dxa"/>
            <w:tcBorders>
              <w:top w:val="dotted" w:sz="4" w:space="0" w:color="auto"/>
              <w:bottom w:val="single" w:sz="4" w:space="0" w:color="auto"/>
              <w:right w:val="dotted" w:sz="4" w:space="0" w:color="auto"/>
            </w:tcBorders>
            <w:vAlign w:val="center"/>
          </w:tcPr>
          <w:p w14:paraId="2A520B9D" w14:textId="77777777" w:rsidR="00537C3B" w:rsidRDefault="00537C3B">
            <w:pPr>
              <w:jc w:val="center"/>
              <w:rPr>
                <w:rFonts w:ascii="ＭＳ 明朝" w:hAnsi="ＭＳ 明朝"/>
              </w:rPr>
            </w:pPr>
            <w:r>
              <w:rPr>
                <w:rFonts w:ascii="ＭＳ 明朝" w:hAnsi="ＭＳ 明朝" w:hint="eastAsia"/>
              </w:rPr>
              <w:t>既設</w:t>
            </w:r>
          </w:p>
        </w:tc>
        <w:tc>
          <w:tcPr>
            <w:tcW w:w="1134" w:type="dxa"/>
            <w:tcBorders>
              <w:top w:val="dotted" w:sz="4" w:space="0" w:color="auto"/>
              <w:left w:val="dotted" w:sz="4" w:space="0" w:color="auto"/>
              <w:bottom w:val="single" w:sz="4" w:space="0" w:color="auto"/>
            </w:tcBorders>
            <w:vAlign w:val="center"/>
          </w:tcPr>
          <w:p w14:paraId="289461D3" w14:textId="77777777" w:rsidR="00537C3B" w:rsidRDefault="00537C3B">
            <w:pPr>
              <w:jc w:val="center"/>
              <w:rPr>
                <w:rFonts w:ascii="ＭＳ 明朝" w:hAnsi="ＭＳ 明朝"/>
              </w:rPr>
            </w:pPr>
            <w:r>
              <w:rPr>
                <w:rFonts w:ascii="ＭＳ 明朝" w:hAnsi="ＭＳ 明朝" w:hint="eastAsia"/>
              </w:rPr>
              <w:t>変更後</w:t>
            </w:r>
          </w:p>
        </w:tc>
        <w:tc>
          <w:tcPr>
            <w:tcW w:w="992" w:type="dxa"/>
            <w:tcBorders>
              <w:top w:val="dotted" w:sz="4" w:space="0" w:color="auto"/>
              <w:right w:val="dotted" w:sz="4" w:space="0" w:color="auto"/>
            </w:tcBorders>
            <w:vAlign w:val="center"/>
          </w:tcPr>
          <w:p w14:paraId="5F79A2AF" w14:textId="77777777" w:rsidR="00537C3B" w:rsidRDefault="00537C3B">
            <w:pPr>
              <w:jc w:val="center"/>
              <w:rPr>
                <w:rFonts w:ascii="ＭＳ 明朝" w:hAnsi="ＭＳ 明朝"/>
              </w:rPr>
            </w:pPr>
            <w:r>
              <w:rPr>
                <w:rFonts w:ascii="ＭＳ 明朝" w:hAnsi="ＭＳ 明朝" w:hint="eastAsia"/>
              </w:rPr>
              <w:t>既設</w:t>
            </w:r>
          </w:p>
        </w:tc>
        <w:tc>
          <w:tcPr>
            <w:tcW w:w="1134" w:type="dxa"/>
            <w:tcBorders>
              <w:top w:val="dotted" w:sz="4" w:space="0" w:color="auto"/>
              <w:left w:val="dotted" w:sz="4" w:space="0" w:color="auto"/>
              <w:right w:val="single" w:sz="8" w:space="0" w:color="auto"/>
            </w:tcBorders>
            <w:vAlign w:val="center"/>
          </w:tcPr>
          <w:p w14:paraId="5862F4E8" w14:textId="77777777" w:rsidR="00537C3B" w:rsidRDefault="00537C3B">
            <w:pPr>
              <w:jc w:val="center"/>
              <w:rPr>
                <w:rFonts w:ascii="ＭＳ 明朝" w:hAnsi="ＭＳ 明朝"/>
              </w:rPr>
            </w:pPr>
            <w:r>
              <w:rPr>
                <w:rFonts w:ascii="ＭＳ 明朝" w:hAnsi="ＭＳ 明朝" w:hint="eastAsia"/>
              </w:rPr>
              <w:t>変更後</w:t>
            </w:r>
          </w:p>
        </w:tc>
      </w:tr>
      <w:tr w:rsidR="00537C3B" w14:paraId="159CAB4A" w14:textId="77777777" w:rsidTr="00DD294F">
        <w:trPr>
          <w:trHeight w:val="5223"/>
        </w:trPr>
        <w:tc>
          <w:tcPr>
            <w:tcW w:w="1440" w:type="dxa"/>
            <w:tcBorders>
              <w:left w:val="single" w:sz="8" w:space="0" w:color="auto"/>
              <w:bottom w:val="single" w:sz="4" w:space="0" w:color="auto"/>
              <w:right w:val="dotted" w:sz="4" w:space="0" w:color="auto"/>
            </w:tcBorders>
          </w:tcPr>
          <w:p w14:paraId="0C5F942C" w14:textId="77777777" w:rsidR="00537C3B" w:rsidRDefault="00537C3B">
            <w:pPr>
              <w:jc w:val="left"/>
              <w:rPr>
                <w:rFonts w:ascii="ＭＳ 明朝" w:hAnsi="ＭＳ 明朝"/>
                <w:sz w:val="24"/>
              </w:rPr>
            </w:pPr>
          </w:p>
        </w:tc>
        <w:tc>
          <w:tcPr>
            <w:tcW w:w="900" w:type="dxa"/>
            <w:tcBorders>
              <w:left w:val="dotted" w:sz="4" w:space="0" w:color="auto"/>
              <w:bottom w:val="single" w:sz="4" w:space="0" w:color="auto"/>
              <w:right w:val="dotted" w:sz="4" w:space="0" w:color="auto"/>
            </w:tcBorders>
          </w:tcPr>
          <w:p w14:paraId="49C402F2" w14:textId="77777777" w:rsidR="00537C3B" w:rsidRDefault="00537C3B">
            <w:pPr>
              <w:jc w:val="left"/>
              <w:rPr>
                <w:rFonts w:ascii="ＭＳ 明朝" w:hAnsi="ＭＳ 明朝"/>
                <w:sz w:val="24"/>
              </w:rPr>
            </w:pPr>
          </w:p>
        </w:tc>
        <w:tc>
          <w:tcPr>
            <w:tcW w:w="1080" w:type="dxa"/>
            <w:tcBorders>
              <w:left w:val="dotted" w:sz="4" w:space="0" w:color="auto"/>
              <w:bottom w:val="single" w:sz="4" w:space="0" w:color="auto"/>
            </w:tcBorders>
          </w:tcPr>
          <w:p w14:paraId="7FB1E922" w14:textId="77777777" w:rsidR="00537C3B" w:rsidRDefault="00537C3B">
            <w:pPr>
              <w:jc w:val="left"/>
              <w:rPr>
                <w:rFonts w:ascii="ＭＳ 明朝" w:hAnsi="ＭＳ 明朝"/>
                <w:sz w:val="24"/>
              </w:rPr>
            </w:pPr>
          </w:p>
        </w:tc>
        <w:tc>
          <w:tcPr>
            <w:tcW w:w="1080" w:type="dxa"/>
            <w:tcBorders>
              <w:bottom w:val="single" w:sz="4" w:space="0" w:color="auto"/>
            </w:tcBorders>
          </w:tcPr>
          <w:p w14:paraId="6749BAC8" w14:textId="77777777" w:rsidR="00537C3B" w:rsidRDefault="00537C3B">
            <w:pPr>
              <w:jc w:val="left"/>
              <w:rPr>
                <w:rFonts w:ascii="ＭＳ 明朝" w:hAnsi="ＭＳ 明朝"/>
                <w:sz w:val="24"/>
              </w:rPr>
            </w:pPr>
          </w:p>
        </w:tc>
        <w:tc>
          <w:tcPr>
            <w:tcW w:w="1274" w:type="dxa"/>
            <w:tcBorders>
              <w:bottom w:val="single" w:sz="4" w:space="0" w:color="auto"/>
            </w:tcBorders>
          </w:tcPr>
          <w:p w14:paraId="128F6732" w14:textId="77777777" w:rsidR="00537C3B" w:rsidRDefault="00537C3B">
            <w:pPr>
              <w:jc w:val="left"/>
              <w:rPr>
                <w:rFonts w:ascii="ＭＳ 明朝" w:hAnsi="ＭＳ 明朝"/>
                <w:sz w:val="24"/>
              </w:rPr>
            </w:pPr>
          </w:p>
        </w:tc>
        <w:tc>
          <w:tcPr>
            <w:tcW w:w="992" w:type="dxa"/>
            <w:tcBorders>
              <w:top w:val="dotted" w:sz="4" w:space="0" w:color="auto"/>
              <w:bottom w:val="single" w:sz="4" w:space="0" w:color="auto"/>
              <w:right w:val="dotted" w:sz="4" w:space="0" w:color="auto"/>
            </w:tcBorders>
          </w:tcPr>
          <w:p w14:paraId="2276A928" w14:textId="77777777" w:rsidR="00537C3B" w:rsidRDefault="00537C3B">
            <w:pPr>
              <w:jc w:val="left"/>
              <w:rPr>
                <w:rFonts w:ascii="ＭＳ 明朝" w:hAnsi="ＭＳ 明朝"/>
                <w:sz w:val="24"/>
              </w:rPr>
            </w:pPr>
          </w:p>
        </w:tc>
        <w:tc>
          <w:tcPr>
            <w:tcW w:w="1134" w:type="dxa"/>
            <w:tcBorders>
              <w:top w:val="single" w:sz="4" w:space="0" w:color="auto"/>
              <w:left w:val="dotted" w:sz="4" w:space="0" w:color="auto"/>
              <w:bottom w:val="single" w:sz="4" w:space="0" w:color="auto"/>
            </w:tcBorders>
          </w:tcPr>
          <w:p w14:paraId="3D441BA7" w14:textId="77777777" w:rsidR="00537C3B" w:rsidRDefault="00537C3B">
            <w:pPr>
              <w:jc w:val="left"/>
              <w:rPr>
                <w:rFonts w:ascii="ＭＳ 明朝" w:hAnsi="ＭＳ 明朝"/>
                <w:sz w:val="24"/>
              </w:rPr>
            </w:pPr>
          </w:p>
        </w:tc>
        <w:tc>
          <w:tcPr>
            <w:tcW w:w="992" w:type="dxa"/>
            <w:tcBorders>
              <w:bottom w:val="single" w:sz="4" w:space="0" w:color="auto"/>
              <w:right w:val="dotted" w:sz="4" w:space="0" w:color="auto"/>
            </w:tcBorders>
          </w:tcPr>
          <w:p w14:paraId="78E5B161" w14:textId="77777777" w:rsidR="00537C3B" w:rsidRDefault="00537C3B">
            <w:pPr>
              <w:jc w:val="left"/>
              <w:rPr>
                <w:rFonts w:ascii="ＭＳ 明朝" w:hAnsi="ＭＳ 明朝"/>
                <w:sz w:val="24"/>
              </w:rPr>
            </w:pPr>
          </w:p>
        </w:tc>
        <w:tc>
          <w:tcPr>
            <w:tcW w:w="1134" w:type="dxa"/>
            <w:tcBorders>
              <w:left w:val="dotted" w:sz="4" w:space="0" w:color="auto"/>
              <w:bottom w:val="single" w:sz="4" w:space="0" w:color="auto"/>
              <w:right w:val="single" w:sz="8" w:space="0" w:color="auto"/>
            </w:tcBorders>
          </w:tcPr>
          <w:p w14:paraId="1ED2BCAB" w14:textId="77777777" w:rsidR="00537C3B" w:rsidRDefault="00537C3B">
            <w:pPr>
              <w:jc w:val="left"/>
              <w:rPr>
                <w:rFonts w:ascii="ＭＳ 明朝" w:hAnsi="ＭＳ 明朝"/>
                <w:sz w:val="24"/>
              </w:rPr>
            </w:pPr>
          </w:p>
        </w:tc>
      </w:tr>
      <w:tr w:rsidR="00537C3B" w14:paraId="001C9BB5" w14:textId="77777777" w:rsidTr="009511D2">
        <w:trPr>
          <w:cantSplit/>
          <w:trHeight w:val="423"/>
        </w:trPr>
        <w:tc>
          <w:tcPr>
            <w:tcW w:w="3420" w:type="dxa"/>
            <w:gridSpan w:val="3"/>
            <w:tcBorders>
              <w:top w:val="single" w:sz="4" w:space="0" w:color="auto"/>
              <w:left w:val="single" w:sz="8" w:space="0" w:color="auto"/>
              <w:bottom w:val="single" w:sz="8" w:space="0" w:color="auto"/>
            </w:tcBorders>
            <w:vAlign w:val="center"/>
          </w:tcPr>
          <w:p w14:paraId="3663EE14" w14:textId="77777777" w:rsidR="00537C3B" w:rsidRDefault="00537C3B" w:rsidP="00537C3B">
            <w:pPr>
              <w:jc w:val="center"/>
              <w:rPr>
                <w:rFonts w:ascii="ＭＳ 明朝" w:hAnsi="ＭＳ 明朝"/>
                <w:sz w:val="24"/>
              </w:rPr>
            </w:pPr>
            <w:r>
              <w:rPr>
                <w:rFonts w:ascii="ＭＳ 明朝" w:hAnsi="ＭＳ 明朝" w:hint="eastAsia"/>
                <w:sz w:val="24"/>
              </w:rPr>
              <w:t>合　　計</w:t>
            </w:r>
          </w:p>
        </w:tc>
        <w:tc>
          <w:tcPr>
            <w:tcW w:w="2354" w:type="dxa"/>
            <w:gridSpan w:val="2"/>
            <w:tcBorders>
              <w:top w:val="single" w:sz="4" w:space="0" w:color="auto"/>
              <w:bottom w:val="single" w:sz="8" w:space="0" w:color="auto"/>
              <w:tr2bl w:val="single" w:sz="4" w:space="0" w:color="auto"/>
            </w:tcBorders>
          </w:tcPr>
          <w:p w14:paraId="32B157F3" w14:textId="77777777" w:rsidR="00537C3B" w:rsidRDefault="00537C3B">
            <w:pPr>
              <w:jc w:val="left"/>
              <w:rPr>
                <w:rFonts w:ascii="ＭＳ 明朝" w:hAnsi="ＭＳ 明朝"/>
                <w:sz w:val="24"/>
              </w:rPr>
            </w:pPr>
          </w:p>
        </w:tc>
        <w:tc>
          <w:tcPr>
            <w:tcW w:w="992" w:type="dxa"/>
            <w:tcBorders>
              <w:top w:val="single" w:sz="4" w:space="0" w:color="auto"/>
              <w:bottom w:val="single" w:sz="8" w:space="0" w:color="auto"/>
              <w:right w:val="dotted" w:sz="4" w:space="0" w:color="auto"/>
            </w:tcBorders>
          </w:tcPr>
          <w:p w14:paraId="5887C138" w14:textId="77777777" w:rsidR="00537C3B" w:rsidRDefault="00537C3B">
            <w:pPr>
              <w:jc w:val="left"/>
              <w:rPr>
                <w:rFonts w:ascii="ＭＳ 明朝" w:hAnsi="ＭＳ 明朝"/>
                <w:sz w:val="24"/>
              </w:rPr>
            </w:pPr>
          </w:p>
        </w:tc>
        <w:tc>
          <w:tcPr>
            <w:tcW w:w="1134" w:type="dxa"/>
            <w:tcBorders>
              <w:top w:val="single" w:sz="4" w:space="0" w:color="auto"/>
              <w:left w:val="dotted" w:sz="4" w:space="0" w:color="auto"/>
              <w:bottom w:val="single" w:sz="8" w:space="0" w:color="auto"/>
            </w:tcBorders>
          </w:tcPr>
          <w:p w14:paraId="6B0C672B" w14:textId="77777777" w:rsidR="00537C3B" w:rsidRDefault="00537C3B">
            <w:pPr>
              <w:jc w:val="left"/>
              <w:rPr>
                <w:rFonts w:ascii="ＭＳ 明朝" w:hAnsi="ＭＳ 明朝"/>
                <w:sz w:val="24"/>
              </w:rPr>
            </w:pPr>
          </w:p>
        </w:tc>
        <w:tc>
          <w:tcPr>
            <w:tcW w:w="992" w:type="dxa"/>
            <w:tcBorders>
              <w:top w:val="single" w:sz="4" w:space="0" w:color="auto"/>
              <w:bottom w:val="single" w:sz="8" w:space="0" w:color="auto"/>
              <w:right w:val="dotted" w:sz="4" w:space="0" w:color="auto"/>
            </w:tcBorders>
          </w:tcPr>
          <w:p w14:paraId="55DED70E" w14:textId="77777777" w:rsidR="00537C3B" w:rsidRDefault="00537C3B">
            <w:pPr>
              <w:jc w:val="left"/>
              <w:rPr>
                <w:rFonts w:ascii="ＭＳ 明朝" w:hAnsi="ＭＳ 明朝"/>
                <w:sz w:val="24"/>
              </w:rPr>
            </w:pPr>
          </w:p>
        </w:tc>
        <w:tc>
          <w:tcPr>
            <w:tcW w:w="1134" w:type="dxa"/>
            <w:tcBorders>
              <w:top w:val="single" w:sz="4" w:space="0" w:color="auto"/>
              <w:left w:val="dotted" w:sz="4" w:space="0" w:color="auto"/>
              <w:bottom w:val="single" w:sz="8" w:space="0" w:color="auto"/>
              <w:right w:val="single" w:sz="8" w:space="0" w:color="auto"/>
            </w:tcBorders>
          </w:tcPr>
          <w:p w14:paraId="60ED066E" w14:textId="77777777" w:rsidR="00537C3B" w:rsidRDefault="00537C3B">
            <w:pPr>
              <w:jc w:val="left"/>
              <w:rPr>
                <w:rFonts w:ascii="ＭＳ 明朝" w:hAnsi="ＭＳ 明朝"/>
                <w:sz w:val="24"/>
              </w:rPr>
            </w:pPr>
          </w:p>
        </w:tc>
      </w:tr>
    </w:tbl>
    <w:p w14:paraId="648E17E3" w14:textId="7AB2D093" w:rsidR="002C226D" w:rsidRDefault="00DA3E05">
      <w:pPr>
        <w:jc w:val="left"/>
      </w:pPr>
      <w:r>
        <w:rPr>
          <w:noProof/>
        </w:rPr>
        <mc:AlternateContent>
          <mc:Choice Requires="wps">
            <w:drawing>
              <wp:anchor distT="0" distB="0" distL="114300" distR="114300" simplePos="0" relativeHeight="251657728" behindDoc="0" locked="0" layoutInCell="1" allowOverlap="1" wp14:anchorId="3A3754F4" wp14:editId="4CE7E203">
                <wp:simplePos x="0" y="0"/>
                <wp:positionH relativeFrom="column">
                  <wp:posOffset>77470</wp:posOffset>
                </wp:positionH>
                <wp:positionV relativeFrom="paragraph">
                  <wp:posOffset>431165</wp:posOffset>
                </wp:positionV>
                <wp:extent cx="6342380" cy="3691255"/>
                <wp:effectExtent l="0" t="0" r="20320" b="23495"/>
                <wp:wrapNone/>
                <wp:docPr id="12474363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380" cy="3691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58A5AF" w14:textId="77777777" w:rsidR="00E50807" w:rsidRPr="000C1038" w:rsidRDefault="00E50807" w:rsidP="00E50807">
                            <w:pPr>
                              <w:tabs>
                                <w:tab w:val="left" w:pos="540"/>
                              </w:tabs>
                              <w:spacing w:line="200" w:lineRule="exact"/>
                              <w:ind w:left="160" w:hangingChars="100" w:hanging="160"/>
                              <w:rPr>
                                <w:sz w:val="16"/>
                              </w:rPr>
                            </w:pPr>
                            <w:r w:rsidRPr="000C1038">
                              <w:rPr>
                                <w:rFonts w:hint="eastAsia"/>
                                <w:sz w:val="16"/>
                              </w:rPr>
                              <w:t>【個人情報の利用目的】</w:t>
                            </w:r>
                          </w:p>
                          <w:p w14:paraId="26D8DEE0" w14:textId="77777777" w:rsidR="00E50807" w:rsidRPr="000C1038" w:rsidRDefault="00E50807" w:rsidP="00E50807">
                            <w:pPr>
                              <w:tabs>
                                <w:tab w:val="left" w:pos="540"/>
                              </w:tabs>
                              <w:spacing w:line="200" w:lineRule="exact"/>
                              <w:ind w:left="160" w:hangingChars="100" w:hanging="160"/>
                              <w:rPr>
                                <w:sz w:val="16"/>
                              </w:rPr>
                            </w:pPr>
                          </w:p>
                          <w:p w14:paraId="68EB08F8" w14:textId="77777777" w:rsidR="009A50FC" w:rsidRDefault="009A50FC" w:rsidP="00EF1706">
                            <w:pPr>
                              <w:tabs>
                                <w:tab w:val="left" w:pos="540"/>
                              </w:tabs>
                              <w:spacing w:line="200" w:lineRule="exact"/>
                              <w:ind w:leftChars="100" w:left="210" w:firstLineChars="100" w:firstLine="160"/>
                              <w:rPr>
                                <w:sz w:val="16"/>
                              </w:rPr>
                            </w:pPr>
                            <w:r w:rsidRPr="009A50FC">
                              <w:rPr>
                                <w:sz w:val="16"/>
                              </w:rPr>
                              <w:t>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w:t>
                            </w:r>
                            <w:r w:rsidRPr="009A50FC">
                              <w:rPr>
                                <w:sz w:val="16"/>
                              </w:rPr>
                              <w:t xml:space="preserve"> </w:t>
                            </w:r>
                            <w:r w:rsidRPr="009A50FC">
                              <w:rPr>
                                <w:sz w:val="16"/>
                              </w:rPr>
                              <w:t>に関するダイレクトメール（郵送・メール・</w:t>
                            </w:r>
                            <w:r w:rsidRPr="009A50FC">
                              <w:rPr>
                                <w:sz w:val="16"/>
                              </w:rPr>
                              <w:t xml:space="preserve">SMS </w:t>
                            </w:r>
                            <w:r w:rsidRPr="009A50FC">
                              <w:rPr>
                                <w:sz w:val="16"/>
                              </w:rPr>
                              <w:t>等）・電話・</w:t>
                            </w:r>
                            <w:r w:rsidRPr="009A50FC">
                              <w:rPr>
                                <w:sz w:val="16"/>
                              </w:rPr>
                              <w:t>SNS</w:t>
                            </w:r>
                            <w:r w:rsidRPr="009A50FC">
                              <w:rPr>
                                <w:sz w:val="16"/>
                              </w:rPr>
                              <w:t>・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1BC40AE1" w14:textId="77777777" w:rsidR="003E2A50" w:rsidRPr="00B71768" w:rsidRDefault="009A50FC" w:rsidP="009A50FC">
                            <w:pPr>
                              <w:tabs>
                                <w:tab w:val="left" w:pos="540"/>
                              </w:tabs>
                              <w:spacing w:line="200" w:lineRule="exact"/>
                              <w:ind w:leftChars="100" w:left="210" w:firstLineChars="100" w:firstLine="160"/>
                              <w:rPr>
                                <w:sz w:val="16"/>
                              </w:rPr>
                            </w:pPr>
                            <w:r w:rsidRPr="009A50FC">
                              <w:rPr>
                                <w:sz w:val="16"/>
                              </w:rPr>
                              <w:t>なお、利用目的が法令等に基づき限定されている個人情報は、法令等で認められた場合を除き、法令等に基づき限定されている目的以外では利用いたしません。</w:t>
                            </w:r>
                          </w:p>
                          <w:p w14:paraId="4AE22C16" w14:textId="77777777" w:rsidR="0062584C" w:rsidRPr="000C1038" w:rsidRDefault="0062584C" w:rsidP="0062584C">
                            <w:pPr>
                              <w:tabs>
                                <w:tab w:val="left" w:pos="540"/>
                              </w:tabs>
                              <w:spacing w:line="200" w:lineRule="exact"/>
                              <w:ind w:left="160" w:hangingChars="100" w:hanging="160"/>
                              <w:rPr>
                                <w:sz w:val="16"/>
                              </w:rPr>
                            </w:pPr>
                          </w:p>
                          <w:p w14:paraId="61C2135E" w14:textId="77777777" w:rsidR="0062584C" w:rsidRPr="00B71768" w:rsidRDefault="0062584C" w:rsidP="0062584C">
                            <w:pPr>
                              <w:spacing w:line="200" w:lineRule="exact"/>
                              <w:ind w:leftChars="100" w:left="210" w:right="181"/>
                              <w:jc w:val="left"/>
                              <w:rPr>
                                <w:sz w:val="16"/>
                              </w:rPr>
                            </w:pPr>
                            <w:r w:rsidRPr="00B71768">
                              <w:rPr>
                                <w:rFonts w:hint="eastAsia"/>
                                <w:sz w:val="16"/>
                              </w:rPr>
                              <w:t>１　電気事業</w:t>
                            </w:r>
                          </w:p>
                          <w:p w14:paraId="6D6DF302" w14:textId="77777777" w:rsidR="0062584C" w:rsidRPr="00B71768" w:rsidRDefault="0062584C" w:rsidP="0062584C">
                            <w:pPr>
                              <w:spacing w:line="200" w:lineRule="exact"/>
                              <w:ind w:leftChars="100" w:left="210" w:right="181"/>
                              <w:jc w:val="left"/>
                              <w:rPr>
                                <w:sz w:val="16"/>
                              </w:rPr>
                            </w:pPr>
                            <w:r w:rsidRPr="00B71768">
                              <w:rPr>
                                <w:rFonts w:hint="eastAsia"/>
                                <w:sz w:val="16"/>
                              </w:rPr>
                              <w:t>２　ガス事業</w:t>
                            </w:r>
                          </w:p>
                          <w:p w14:paraId="2E108937" w14:textId="77777777" w:rsidR="00D55DDD" w:rsidRDefault="0062584C" w:rsidP="0062584C">
                            <w:pPr>
                              <w:spacing w:line="200" w:lineRule="exact"/>
                              <w:ind w:leftChars="100" w:left="210" w:right="181"/>
                              <w:jc w:val="left"/>
                              <w:rPr>
                                <w:sz w:val="16"/>
                              </w:rPr>
                            </w:pPr>
                            <w:r w:rsidRPr="00B71768">
                              <w:rPr>
                                <w:rFonts w:hint="eastAsia"/>
                                <w:sz w:val="16"/>
                              </w:rPr>
                              <w:t xml:space="preserve">３　</w:t>
                            </w:r>
                            <w:r w:rsidR="00D55DDD" w:rsidRPr="00B71768">
                              <w:rPr>
                                <w:rFonts w:hint="eastAsia"/>
                                <w:sz w:val="16"/>
                              </w:rPr>
                              <w:t>エネルギー関連の機械器具および設備の製造，販売，賃貸，</w:t>
                            </w:r>
                            <w:r w:rsidR="00D55DDD">
                              <w:rPr>
                                <w:rFonts w:hint="eastAsia"/>
                                <w:sz w:val="16"/>
                              </w:rPr>
                              <w:t>リース，</w:t>
                            </w:r>
                            <w:r w:rsidR="00D55DDD" w:rsidRPr="00B71768">
                              <w:rPr>
                                <w:rFonts w:hint="eastAsia"/>
                                <w:sz w:val="16"/>
                              </w:rPr>
                              <w:t>修理，運転および保守</w:t>
                            </w:r>
                          </w:p>
                          <w:p w14:paraId="4B6CD5A0" w14:textId="77777777" w:rsidR="0062584C" w:rsidRPr="00B71768" w:rsidRDefault="0062584C" w:rsidP="0062584C">
                            <w:pPr>
                              <w:spacing w:line="200" w:lineRule="exact"/>
                              <w:ind w:leftChars="100" w:left="210" w:right="181"/>
                              <w:jc w:val="left"/>
                              <w:rPr>
                                <w:sz w:val="16"/>
                              </w:rPr>
                            </w:pPr>
                            <w:r w:rsidRPr="00B71768">
                              <w:rPr>
                                <w:rFonts w:hint="eastAsia"/>
                                <w:sz w:val="16"/>
                              </w:rPr>
                              <w:t>４　蒸気，温水，冷水等の熱供給に関する事業</w:t>
                            </w:r>
                          </w:p>
                          <w:p w14:paraId="294C4261" w14:textId="77777777" w:rsidR="0062584C" w:rsidRPr="00B71768" w:rsidRDefault="0062584C" w:rsidP="0062584C">
                            <w:pPr>
                              <w:spacing w:line="200" w:lineRule="exact"/>
                              <w:ind w:leftChars="100" w:left="210" w:right="181"/>
                              <w:jc w:val="left"/>
                              <w:rPr>
                                <w:sz w:val="16"/>
                              </w:rPr>
                            </w:pPr>
                            <w:r w:rsidRPr="00B71768">
                              <w:rPr>
                                <w:rFonts w:hint="eastAsia"/>
                                <w:sz w:val="16"/>
                              </w:rPr>
                              <w:t>５　電気通信事業法に定める電気通信事業</w:t>
                            </w:r>
                          </w:p>
                          <w:p w14:paraId="6D9B4240" w14:textId="77777777" w:rsidR="0062584C" w:rsidRPr="00B71768" w:rsidRDefault="0062584C" w:rsidP="0062584C">
                            <w:pPr>
                              <w:spacing w:line="200" w:lineRule="exact"/>
                              <w:ind w:leftChars="100" w:left="210" w:right="181"/>
                              <w:jc w:val="left"/>
                              <w:rPr>
                                <w:sz w:val="16"/>
                              </w:rPr>
                            </w:pPr>
                            <w:r w:rsidRPr="00B71768">
                              <w:rPr>
                                <w:rFonts w:hint="eastAsia"/>
                                <w:sz w:val="16"/>
                              </w:rPr>
                              <w:t xml:space="preserve">６　</w:t>
                            </w:r>
                            <w:r w:rsidR="00C1390C">
                              <w:rPr>
                                <w:rFonts w:hint="eastAsia"/>
                                <w:sz w:val="16"/>
                              </w:rPr>
                              <w:t>各種情報の収集，分析，処理，加工，提供および販売に関する事業ならび</w:t>
                            </w:r>
                            <w:r w:rsidRPr="00B71768">
                              <w:rPr>
                                <w:rFonts w:hint="eastAsia"/>
                                <w:sz w:val="16"/>
                              </w:rPr>
                              <w:t>に広告事業</w:t>
                            </w:r>
                          </w:p>
                          <w:p w14:paraId="7849883C" w14:textId="77777777" w:rsidR="003E2A50" w:rsidRPr="003E2A50" w:rsidRDefault="003E2A50" w:rsidP="003E2A50">
                            <w:pPr>
                              <w:spacing w:line="200" w:lineRule="exact"/>
                              <w:ind w:leftChars="100" w:left="210" w:right="181"/>
                              <w:jc w:val="left"/>
                              <w:rPr>
                                <w:sz w:val="16"/>
                              </w:rPr>
                            </w:pPr>
                            <w:r w:rsidRPr="003E2A50">
                              <w:rPr>
                                <w:rFonts w:hint="eastAsia"/>
                                <w:sz w:val="16"/>
                              </w:rPr>
                              <w:t>７　データプラットフォーム事業</w:t>
                            </w:r>
                          </w:p>
                          <w:p w14:paraId="37FC50B8" w14:textId="77777777" w:rsidR="003E2A50" w:rsidRPr="003E2A50" w:rsidRDefault="003E2A50" w:rsidP="003E2A50">
                            <w:pPr>
                              <w:spacing w:line="200" w:lineRule="exact"/>
                              <w:ind w:leftChars="100" w:left="210" w:right="181"/>
                              <w:jc w:val="left"/>
                              <w:rPr>
                                <w:sz w:val="16"/>
                              </w:rPr>
                            </w:pPr>
                            <w:r w:rsidRPr="003E2A50">
                              <w:rPr>
                                <w:rFonts w:hint="eastAsia"/>
                                <w:sz w:val="16"/>
                              </w:rPr>
                              <w:t>８　コミュニティサポートインフラ事業</w:t>
                            </w:r>
                          </w:p>
                          <w:p w14:paraId="65B18479" w14:textId="77777777" w:rsidR="003E2A50" w:rsidRPr="003E2A50" w:rsidRDefault="003E2A50" w:rsidP="003E2A50">
                            <w:pPr>
                              <w:spacing w:line="200" w:lineRule="exact"/>
                              <w:ind w:leftChars="100" w:left="210" w:right="181"/>
                              <w:jc w:val="left"/>
                              <w:rPr>
                                <w:sz w:val="16"/>
                              </w:rPr>
                            </w:pPr>
                            <w:r w:rsidRPr="003E2A50">
                              <w:rPr>
                                <w:rFonts w:hint="eastAsia"/>
                                <w:sz w:val="16"/>
                              </w:rPr>
                              <w:t>９　エネルギー利用、環境および前各号に関する調査、エンジニアリングおよびコンサルティング</w:t>
                            </w:r>
                          </w:p>
                          <w:p w14:paraId="663409CB"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10</w:t>
                            </w:r>
                            <w:r w:rsidRPr="003E2A50">
                              <w:rPr>
                                <w:rFonts w:hint="eastAsia"/>
                                <w:sz w:val="16"/>
                              </w:rPr>
                              <w:t xml:space="preserve">　法人および個人向け各種支援サービスの提供および斡旋</w:t>
                            </w:r>
                            <w:r w:rsidRPr="003E2A50">
                              <w:rPr>
                                <w:sz w:val="16"/>
                              </w:rPr>
                              <w:t xml:space="preserve"> </w:t>
                            </w:r>
                          </w:p>
                          <w:p w14:paraId="7568A9E7"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11</w:t>
                            </w:r>
                            <w:r w:rsidRPr="003E2A50">
                              <w:rPr>
                                <w:rFonts w:hint="eastAsia"/>
                                <w:sz w:val="16"/>
                              </w:rPr>
                              <w:t xml:space="preserve">　会員向け優待サービスの提供および斡旋</w:t>
                            </w:r>
                            <w:r w:rsidRPr="003E2A50">
                              <w:rPr>
                                <w:sz w:val="16"/>
                              </w:rPr>
                              <w:t xml:space="preserve"> </w:t>
                            </w:r>
                          </w:p>
                          <w:p w14:paraId="4B4AF81B"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12</w:t>
                            </w:r>
                            <w:r w:rsidRPr="003E2A50">
                              <w:rPr>
                                <w:rFonts w:hint="eastAsia"/>
                                <w:sz w:val="16"/>
                              </w:rPr>
                              <w:t xml:space="preserve">　銀行代理業、電子決済等代行業その他金融サービス業</w:t>
                            </w:r>
                            <w:r w:rsidRPr="003E2A50">
                              <w:rPr>
                                <w:sz w:val="16"/>
                              </w:rPr>
                              <w:t xml:space="preserve"> </w:t>
                            </w:r>
                          </w:p>
                          <w:p w14:paraId="161D00F3"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13</w:t>
                            </w:r>
                            <w:r w:rsidRPr="003E2A50">
                              <w:rPr>
                                <w:rFonts w:hint="eastAsia"/>
                                <w:sz w:val="16"/>
                              </w:rPr>
                              <w:t xml:space="preserve">　割賦販売法に定める信用購入あっせん</w:t>
                            </w:r>
                            <w:r w:rsidRPr="003E2A50">
                              <w:rPr>
                                <w:sz w:val="16"/>
                              </w:rPr>
                              <w:t xml:space="preserve"> </w:t>
                            </w:r>
                          </w:p>
                          <w:p w14:paraId="71BA1549"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14</w:t>
                            </w:r>
                            <w:r w:rsidRPr="003E2A50">
                              <w:rPr>
                                <w:rFonts w:hint="eastAsia"/>
                                <w:sz w:val="16"/>
                              </w:rPr>
                              <w:t xml:space="preserve">　資金決済に関する法律に定める前払式支払手段の発行および資金移動業</w:t>
                            </w:r>
                            <w:r w:rsidRPr="003E2A50">
                              <w:rPr>
                                <w:sz w:val="16"/>
                              </w:rPr>
                              <w:t xml:space="preserve"> </w:t>
                            </w:r>
                          </w:p>
                          <w:p w14:paraId="0ACF7567"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15</w:t>
                            </w:r>
                            <w:r w:rsidRPr="003E2A50">
                              <w:rPr>
                                <w:rFonts w:hint="eastAsia"/>
                                <w:sz w:val="16"/>
                              </w:rPr>
                              <w:t xml:space="preserve">　損害保険代理業、自動車損害賠償保障法に基づく保険代理業および生命保険募集業その他保険媒介代理業、保険サービス業</w:t>
                            </w:r>
                          </w:p>
                          <w:p w14:paraId="53D7A8D7" w14:textId="77777777" w:rsidR="0062584C" w:rsidRDefault="003E2A50" w:rsidP="003E2A50">
                            <w:pPr>
                              <w:spacing w:line="200" w:lineRule="exact"/>
                              <w:ind w:leftChars="100" w:left="210" w:right="181"/>
                              <w:jc w:val="left"/>
                              <w:rPr>
                                <w:sz w:val="16"/>
                              </w:rPr>
                            </w:pPr>
                            <w:r w:rsidRPr="000F4381">
                              <w:rPr>
                                <w:rFonts w:ascii="ＭＳ 明朝" w:hAnsi="ＭＳ 明朝" w:hint="eastAsia"/>
                                <w:sz w:val="16"/>
                              </w:rPr>
                              <w:t>16</w:t>
                            </w:r>
                            <w:r w:rsidRPr="003E2A50">
                              <w:rPr>
                                <w:rFonts w:hint="eastAsia"/>
                                <w:sz w:val="16"/>
                              </w:rPr>
                              <w:t xml:space="preserve">　前各号に附帯関連する事業</w:t>
                            </w:r>
                          </w:p>
                          <w:p w14:paraId="13751155" w14:textId="77777777" w:rsidR="0062584C" w:rsidRPr="006023F6" w:rsidRDefault="0062584C" w:rsidP="0062584C">
                            <w:pPr>
                              <w:spacing w:line="200" w:lineRule="exact"/>
                              <w:ind w:leftChars="100" w:left="210" w:right="181"/>
                              <w:jc w:val="right"/>
                              <w:rPr>
                                <w:sz w:val="18"/>
                              </w:rPr>
                            </w:pPr>
                            <w:r>
                              <w:rPr>
                                <w:rFonts w:hint="eastAsia"/>
                                <w:sz w:val="18"/>
                              </w:rPr>
                              <w:t>以　上</w:t>
                            </w:r>
                          </w:p>
                          <w:p w14:paraId="0D269976" w14:textId="77777777" w:rsidR="00E50807" w:rsidRPr="006023F6" w:rsidRDefault="00E50807" w:rsidP="0062584C">
                            <w:pPr>
                              <w:tabs>
                                <w:tab w:val="left" w:pos="540"/>
                              </w:tabs>
                              <w:spacing w:line="200" w:lineRule="exact"/>
                              <w:ind w:left="180" w:hangingChars="100" w:hanging="180"/>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754F4" id="_x0000_t202" coordsize="21600,21600" o:spt="202" path="m,l,21600r21600,l21600,xe">
                <v:stroke joinstyle="miter"/>
                <v:path gradientshapeok="t" o:connecttype="rect"/>
              </v:shapetype>
              <v:shape id="Text Box 18" o:spid="_x0000_s1026" type="#_x0000_t202" style="position:absolute;margin-left:6.1pt;margin-top:33.95pt;width:499.4pt;height:29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" filled="f">
                <v:textbox>
                  <w:txbxContent>
                    <w:p w14:paraId="1F58A5AF" w14:textId="77777777" w:rsidR="00E50807" w:rsidRPr="000C1038" w:rsidRDefault="00E50807" w:rsidP="00E50807">
                      <w:pPr>
                        <w:tabs>
                          <w:tab w:val="left" w:pos="540"/>
                        </w:tabs>
                        <w:spacing w:line="200" w:lineRule="exact"/>
                        <w:ind w:left="160" w:hangingChars="100" w:hanging="160"/>
                        <w:rPr>
                          <w:sz w:val="16"/>
                        </w:rPr>
                      </w:pPr>
                      <w:r w:rsidRPr="000C1038">
                        <w:rPr>
                          <w:rFonts w:hint="eastAsia"/>
                          <w:sz w:val="16"/>
                        </w:rPr>
                        <w:t>【個人情報の利用目的】</w:t>
                      </w:r>
                    </w:p>
                    <w:p w14:paraId="26D8DEE0" w14:textId="77777777" w:rsidR="00E50807" w:rsidRPr="000C1038" w:rsidRDefault="00E50807" w:rsidP="00E50807">
                      <w:pPr>
                        <w:tabs>
                          <w:tab w:val="left" w:pos="540"/>
                        </w:tabs>
                        <w:spacing w:line="200" w:lineRule="exact"/>
                        <w:ind w:left="160" w:hangingChars="100" w:hanging="160"/>
                        <w:rPr>
                          <w:sz w:val="16"/>
                        </w:rPr>
                      </w:pPr>
                    </w:p>
                    <w:p w14:paraId="68EB08F8" w14:textId="77777777" w:rsidR="009A50FC" w:rsidRDefault="009A50FC" w:rsidP="00EF1706">
                      <w:pPr>
                        <w:tabs>
                          <w:tab w:val="left" w:pos="540"/>
                        </w:tabs>
                        <w:spacing w:line="200" w:lineRule="exact"/>
                        <w:ind w:leftChars="100" w:left="210" w:firstLineChars="100" w:firstLine="160"/>
                        <w:rPr>
                          <w:sz w:val="16"/>
                        </w:rPr>
                      </w:pPr>
                      <w:r w:rsidRPr="009A50FC">
                        <w:rPr>
                          <w:sz w:val="16"/>
                        </w:rPr>
                        <w:t>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w:t>
                      </w:r>
                      <w:r w:rsidRPr="009A50FC">
                        <w:rPr>
                          <w:sz w:val="16"/>
                        </w:rPr>
                        <w:t xml:space="preserve"> </w:t>
                      </w:r>
                      <w:r w:rsidRPr="009A50FC">
                        <w:rPr>
                          <w:sz w:val="16"/>
                        </w:rPr>
                        <w:t>に関するダイレクトメール（郵送・メール・</w:t>
                      </w:r>
                      <w:r w:rsidRPr="009A50FC">
                        <w:rPr>
                          <w:sz w:val="16"/>
                        </w:rPr>
                        <w:t xml:space="preserve">SMS </w:t>
                      </w:r>
                      <w:r w:rsidRPr="009A50FC">
                        <w:rPr>
                          <w:sz w:val="16"/>
                        </w:rPr>
                        <w:t>等）・電話・</w:t>
                      </w:r>
                      <w:r w:rsidRPr="009A50FC">
                        <w:rPr>
                          <w:sz w:val="16"/>
                        </w:rPr>
                        <w:t>SNS</w:t>
                      </w:r>
                      <w:r w:rsidRPr="009A50FC">
                        <w:rPr>
                          <w:sz w:val="16"/>
                        </w:rPr>
                        <w:t>・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1BC40AE1" w14:textId="77777777" w:rsidR="003E2A50" w:rsidRPr="00B71768" w:rsidRDefault="009A50FC" w:rsidP="009A50FC">
                      <w:pPr>
                        <w:tabs>
                          <w:tab w:val="left" w:pos="540"/>
                        </w:tabs>
                        <w:spacing w:line="200" w:lineRule="exact"/>
                        <w:ind w:leftChars="100" w:left="210" w:firstLineChars="100" w:firstLine="160"/>
                        <w:rPr>
                          <w:sz w:val="16"/>
                        </w:rPr>
                      </w:pPr>
                      <w:r w:rsidRPr="009A50FC">
                        <w:rPr>
                          <w:sz w:val="16"/>
                        </w:rPr>
                        <w:t>なお、利用目的が法令等に基づき限定されている個人情報は、法令等で認められた場合を除き、法令等に基づき限定されている目的以外では利用いたしません。</w:t>
                      </w:r>
                    </w:p>
                    <w:p w14:paraId="4AE22C16" w14:textId="77777777" w:rsidR="0062584C" w:rsidRPr="000C1038" w:rsidRDefault="0062584C" w:rsidP="0062584C">
                      <w:pPr>
                        <w:tabs>
                          <w:tab w:val="left" w:pos="540"/>
                        </w:tabs>
                        <w:spacing w:line="200" w:lineRule="exact"/>
                        <w:ind w:left="160" w:hangingChars="100" w:hanging="160"/>
                        <w:rPr>
                          <w:sz w:val="16"/>
                        </w:rPr>
                      </w:pPr>
                    </w:p>
                    <w:p w14:paraId="61C2135E" w14:textId="77777777" w:rsidR="0062584C" w:rsidRPr="00B71768" w:rsidRDefault="0062584C" w:rsidP="0062584C">
                      <w:pPr>
                        <w:spacing w:line="200" w:lineRule="exact"/>
                        <w:ind w:leftChars="100" w:left="210" w:right="181"/>
                        <w:jc w:val="left"/>
                        <w:rPr>
                          <w:sz w:val="16"/>
                        </w:rPr>
                      </w:pPr>
                      <w:r w:rsidRPr="00B71768">
                        <w:rPr>
                          <w:rFonts w:hint="eastAsia"/>
                          <w:sz w:val="16"/>
                        </w:rPr>
                        <w:t>１　電気事業</w:t>
                      </w:r>
                    </w:p>
                    <w:p w14:paraId="6D6DF302" w14:textId="77777777" w:rsidR="0062584C" w:rsidRPr="00B71768" w:rsidRDefault="0062584C" w:rsidP="0062584C">
                      <w:pPr>
                        <w:spacing w:line="200" w:lineRule="exact"/>
                        <w:ind w:leftChars="100" w:left="210" w:right="181"/>
                        <w:jc w:val="left"/>
                        <w:rPr>
                          <w:sz w:val="16"/>
                        </w:rPr>
                      </w:pPr>
                      <w:r w:rsidRPr="00B71768">
                        <w:rPr>
                          <w:rFonts w:hint="eastAsia"/>
                          <w:sz w:val="16"/>
                        </w:rPr>
                        <w:t>２　ガス事業</w:t>
                      </w:r>
                    </w:p>
                    <w:p w14:paraId="2E108937" w14:textId="77777777" w:rsidR="00D55DDD" w:rsidRDefault="0062584C" w:rsidP="0062584C">
                      <w:pPr>
                        <w:spacing w:line="200" w:lineRule="exact"/>
                        <w:ind w:leftChars="100" w:left="210" w:right="181"/>
                        <w:jc w:val="left"/>
                        <w:rPr>
                          <w:sz w:val="16"/>
                        </w:rPr>
                      </w:pPr>
                      <w:r w:rsidRPr="00B71768">
                        <w:rPr>
                          <w:rFonts w:hint="eastAsia"/>
                          <w:sz w:val="16"/>
                        </w:rPr>
                        <w:t xml:space="preserve">３　</w:t>
                      </w:r>
                      <w:r w:rsidR="00D55DDD" w:rsidRPr="00B71768">
                        <w:rPr>
                          <w:rFonts w:hint="eastAsia"/>
                          <w:sz w:val="16"/>
                        </w:rPr>
                        <w:t>エネルギー関連の機械器具および設備の製造，販売，賃貸，</w:t>
                      </w:r>
                      <w:r w:rsidR="00D55DDD">
                        <w:rPr>
                          <w:rFonts w:hint="eastAsia"/>
                          <w:sz w:val="16"/>
                        </w:rPr>
                        <w:t>リース，</w:t>
                      </w:r>
                      <w:r w:rsidR="00D55DDD" w:rsidRPr="00B71768">
                        <w:rPr>
                          <w:rFonts w:hint="eastAsia"/>
                          <w:sz w:val="16"/>
                        </w:rPr>
                        <w:t>修理，運転および保守</w:t>
                      </w:r>
                    </w:p>
                    <w:p w14:paraId="4B6CD5A0" w14:textId="77777777" w:rsidR="0062584C" w:rsidRPr="00B71768" w:rsidRDefault="0062584C" w:rsidP="0062584C">
                      <w:pPr>
                        <w:spacing w:line="200" w:lineRule="exact"/>
                        <w:ind w:leftChars="100" w:left="210" w:right="181"/>
                        <w:jc w:val="left"/>
                        <w:rPr>
                          <w:sz w:val="16"/>
                        </w:rPr>
                      </w:pPr>
                      <w:r w:rsidRPr="00B71768">
                        <w:rPr>
                          <w:rFonts w:hint="eastAsia"/>
                          <w:sz w:val="16"/>
                        </w:rPr>
                        <w:t>４　蒸気，温水，冷水等の熱供給に関する事業</w:t>
                      </w:r>
                    </w:p>
                    <w:p w14:paraId="294C4261" w14:textId="77777777" w:rsidR="0062584C" w:rsidRPr="00B71768" w:rsidRDefault="0062584C" w:rsidP="0062584C">
                      <w:pPr>
                        <w:spacing w:line="200" w:lineRule="exact"/>
                        <w:ind w:leftChars="100" w:left="210" w:right="181"/>
                        <w:jc w:val="left"/>
                        <w:rPr>
                          <w:sz w:val="16"/>
                        </w:rPr>
                      </w:pPr>
                      <w:r w:rsidRPr="00B71768">
                        <w:rPr>
                          <w:rFonts w:hint="eastAsia"/>
                          <w:sz w:val="16"/>
                        </w:rPr>
                        <w:t>５　電気通信事業法に定める電気通信事業</w:t>
                      </w:r>
                    </w:p>
                    <w:p w14:paraId="6D9B4240" w14:textId="77777777" w:rsidR="0062584C" w:rsidRPr="00B71768" w:rsidRDefault="0062584C" w:rsidP="0062584C">
                      <w:pPr>
                        <w:spacing w:line="200" w:lineRule="exact"/>
                        <w:ind w:leftChars="100" w:left="210" w:right="181"/>
                        <w:jc w:val="left"/>
                        <w:rPr>
                          <w:sz w:val="16"/>
                        </w:rPr>
                      </w:pPr>
                      <w:r w:rsidRPr="00B71768">
                        <w:rPr>
                          <w:rFonts w:hint="eastAsia"/>
                          <w:sz w:val="16"/>
                        </w:rPr>
                        <w:t xml:space="preserve">６　</w:t>
                      </w:r>
                      <w:r w:rsidR="00C1390C">
                        <w:rPr>
                          <w:rFonts w:hint="eastAsia"/>
                          <w:sz w:val="16"/>
                        </w:rPr>
                        <w:t>各種情報の収集，分析，処理，加工，提供および販売に関する事業ならび</w:t>
                      </w:r>
                      <w:r w:rsidRPr="00B71768">
                        <w:rPr>
                          <w:rFonts w:hint="eastAsia"/>
                          <w:sz w:val="16"/>
                        </w:rPr>
                        <w:t>に広告事業</w:t>
                      </w:r>
                    </w:p>
                    <w:p w14:paraId="7849883C" w14:textId="77777777" w:rsidR="003E2A50" w:rsidRPr="003E2A50" w:rsidRDefault="003E2A50" w:rsidP="003E2A50">
                      <w:pPr>
                        <w:spacing w:line="200" w:lineRule="exact"/>
                        <w:ind w:leftChars="100" w:left="210" w:right="181"/>
                        <w:jc w:val="left"/>
                        <w:rPr>
                          <w:sz w:val="16"/>
                        </w:rPr>
                      </w:pPr>
                      <w:r w:rsidRPr="003E2A50">
                        <w:rPr>
                          <w:rFonts w:hint="eastAsia"/>
                          <w:sz w:val="16"/>
                        </w:rPr>
                        <w:t>７　データプラットフォーム事業</w:t>
                      </w:r>
                    </w:p>
                    <w:p w14:paraId="37FC50B8" w14:textId="77777777" w:rsidR="003E2A50" w:rsidRPr="003E2A50" w:rsidRDefault="003E2A50" w:rsidP="003E2A50">
                      <w:pPr>
                        <w:spacing w:line="200" w:lineRule="exact"/>
                        <w:ind w:leftChars="100" w:left="210" w:right="181"/>
                        <w:jc w:val="left"/>
                        <w:rPr>
                          <w:sz w:val="16"/>
                        </w:rPr>
                      </w:pPr>
                      <w:r w:rsidRPr="003E2A50">
                        <w:rPr>
                          <w:rFonts w:hint="eastAsia"/>
                          <w:sz w:val="16"/>
                        </w:rPr>
                        <w:t>８　コミュニティサポートインフラ事業</w:t>
                      </w:r>
                    </w:p>
                    <w:p w14:paraId="65B18479" w14:textId="77777777" w:rsidR="003E2A50" w:rsidRPr="003E2A50" w:rsidRDefault="003E2A50" w:rsidP="003E2A50">
                      <w:pPr>
                        <w:spacing w:line="200" w:lineRule="exact"/>
                        <w:ind w:leftChars="100" w:left="210" w:right="181"/>
                        <w:jc w:val="left"/>
                        <w:rPr>
                          <w:sz w:val="16"/>
                        </w:rPr>
                      </w:pPr>
                      <w:r w:rsidRPr="003E2A50">
                        <w:rPr>
                          <w:rFonts w:hint="eastAsia"/>
                          <w:sz w:val="16"/>
                        </w:rPr>
                        <w:t>９　エネルギー利用、環境および前各号に関する調査、エンジニアリングおよびコンサルティング</w:t>
                      </w:r>
                    </w:p>
                    <w:p w14:paraId="663409CB"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10</w:t>
                      </w:r>
                      <w:r w:rsidRPr="003E2A50">
                        <w:rPr>
                          <w:rFonts w:hint="eastAsia"/>
                          <w:sz w:val="16"/>
                        </w:rPr>
                        <w:t xml:space="preserve">　法人および個人向け各種支援サービスの提供および斡旋</w:t>
                      </w:r>
                      <w:r w:rsidRPr="003E2A50">
                        <w:rPr>
                          <w:sz w:val="16"/>
                        </w:rPr>
                        <w:t xml:space="preserve"> </w:t>
                      </w:r>
                    </w:p>
                    <w:p w14:paraId="7568A9E7"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11</w:t>
                      </w:r>
                      <w:r w:rsidRPr="003E2A50">
                        <w:rPr>
                          <w:rFonts w:hint="eastAsia"/>
                          <w:sz w:val="16"/>
                        </w:rPr>
                        <w:t xml:space="preserve">　会員向け優待サービスの提供および斡旋</w:t>
                      </w:r>
                      <w:r w:rsidRPr="003E2A50">
                        <w:rPr>
                          <w:sz w:val="16"/>
                        </w:rPr>
                        <w:t xml:space="preserve"> </w:t>
                      </w:r>
                    </w:p>
                    <w:p w14:paraId="4B4AF81B"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12</w:t>
                      </w:r>
                      <w:r w:rsidRPr="003E2A50">
                        <w:rPr>
                          <w:rFonts w:hint="eastAsia"/>
                          <w:sz w:val="16"/>
                        </w:rPr>
                        <w:t xml:space="preserve">　銀行代理業、電子決済等代行業その他金融サービス業</w:t>
                      </w:r>
                      <w:r w:rsidRPr="003E2A50">
                        <w:rPr>
                          <w:sz w:val="16"/>
                        </w:rPr>
                        <w:t xml:space="preserve"> </w:t>
                      </w:r>
                    </w:p>
                    <w:p w14:paraId="161D00F3"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13</w:t>
                      </w:r>
                      <w:r w:rsidRPr="003E2A50">
                        <w:rPr>
                          <w:rFonts w:hint="eastAsia"/>
                          <w:sz w:val="16"/>
                        </w:rPr>
                        <w:t xml:space="preserve">　割賦販売法に定める信用購入あっせん</w:t>
                      </w:r>
                      <w:r w:rsidRPr="003E2A50">
                        <w:rPr>
                          <w:sz w:val="16"/>
                        </w:rPr>
                        <w:t xml:space="preserve"> </w:t>
                      </w:r>
                    </w:p>
                    <w:p w14:paraId="71BA1549"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14</w:t>
                      </w:r>
                      <w:r w:rsidRPr="003E2A50">
                        <w:rPr>
                          <w:rFonts w:hint="eastAsia"/>
                          <w:sz w:val="16"/>
                        </w:rPr>
                        <w:t xml:space="preserve">　資金決済に関する法律に定める前払式支払手段の発行および資金移動業</w:t>
                      </w:r>
                      <w:r w:rsidRPr="003E2A50">
                        <w:rPr>
                          <w:sz w:val="16"/>
                        </w:rPr>
                        <w:t xml:space="preserve"> </w:t>
                      </w:r>
                    </w:p>
                    <w:p w14:paraId="0ACF7567" w14:textId="77777777" w:rsidR="003E2A50" w:rsidRPr="003E2A50" w:rsidRDefault="003E2A50" w:rsidP="003E2A50">
                      <w:pPr>
                        <w:spacing w:line="200" w:lineRule="exact"/>
                        <w:ind w:leftChars="100" w:left="210" w:right="181"/>
                        <w:jc w:val="left"/>
                        <w:rPr>
                          <w:sz w:val="16"/>
                        </w:rPr>
                      </w:pPr>
                      <w:r w:rsidRPr="000F4381">
                        <w:rPr>
                          <w:rFonts w:ascii="ＭＳ 明朝" w:hAnsi="ＭＳ 明朝" w:hint="eastAsia"/>
                          <w:sz w:val="16"/>
                        </w:rPr>
                        <w:t>15</w:t>
                      </w:r>
                      <w:r w:rsidRPr="003E2A50">
                        <w:rPr>
                          <w:rFonts w:hint="eastAsia"/>
                          <w:sz w:val="16"/>
                        </w:rPr>
                        <w:t xml:space="preserve">　損害保険代理業、自動車損害賠償保障法に基づく保険代理業および生命保険募集業その他保険媒介代理業、保険サービス業</w:t>
                      </w:r>
                    </w:p>
                    <w:p w14:paraId="53D7A8D7" w14:textId="77777777" w:rsidR="0062584C" w:rsidRDefault="003E2A50" w:rsidP="003E2A50">
                      <w:pPr>
                        <w:spacing w:line="200" w:lineRule="exact"/>
                        <w:ind w:leftChars="100" w:left="210" w:right="181"/>
                        <w:jc w:val="left"/>
                        <w:rPr>
                          <w:sz w:val="16"/>
                        </w:rPr>
                      </w:pPr>
                      <w:r w:rsidRPr="000F4381">
                        <w:rPr>
                          <w:rFonts w:ascii="ＭＳ 明朝" w:hAnsi="ＭＳ 明朝" w:hint="eastAsia"/>
                          <w:sz w:val="16"/>
                        </w:rPr>
                        <w:t>16</w:t>
                      </w:r>
                      <w:r w:rsidRPr="003E2A50">
                        <w:rPr>
                          <w:rFonts w:hint="eastAsia"/>
                          <w:sz w:val="16"/>
                        </w:rPr>
                        <w:t xml:space="preserve">　前各号に附帯関連する事業</w:t>
                      </w:r>
                    </w:p>
                    <w:p w14:paraId="13751155" w14:textId="77777777" w:rsidR="0062584C" w:rsidRPr="006023F6" w:rsidRDefault="0062584C" w:rsidP="0062584C">
                      <w:pPr>
                        <w:spacing w:line="200" w:lineRule="exact"/>
                        <w:ind w:leftChars="100" w:left="210" w:right="181"/>
                        <w:jc w:val="right"/>
                        <w:rPr>
                          <w:sz w:val="18"/>
                        </w:rPr>
                      </w:pPr>
                      <w:r>
                        <w:rPr>
                          <w:rFonts w:hint="eastAsia"/>
                          <w:sz w:val="18"/>
                        </w:rPr>
                        <w:t>以　上</w:t>
                      </w:r>
                    </w:p>
                    <w:p w14:paraId="0D269976" w14:textId="77777777" w:rsidR="00E50807" w:rsidRPr="006023F6" w:rsidRDefault="00E50807" w:rsidP="0062584C">
                      <w:pPr>
                        <w:tabs>
                          <w:tab w:val="left" w:pos="540"/>
                        </w:tabs>
                        <w:spacing w:line="200" w:lineRule="exact"/>
                        <w:ind w:left="180" w:hangingChars="100" w:hanging="180"/>
                        <w:rPr>
                          <w:sz w:val="18"/>
                        </w:rPr>
                      </w:pPr>
                    </w:p>
                  </w:txbxContent>
                </v:textbox>
              </v:shape>
            </w:pict>
          </mc:Fallback>
        </mc:AlternateContent>
      </w:r>
      <w:r w:rsidR="002C226D">
        <w:rPr>
          <w:rFonts w:hint="eastAsia"/>
        </w:rPr>
        <w:t xml:space="preserve">   </w:t>
      </w:r>
      <w:r w:rsidR="00F422F8">
        <w:rPr>
          <w:rFonts w:hint="eastAsia"/>
        </w:rPr>
        <w:t xml:space="preserve">         </w:t>
      </w:r>
    </w:p>
    <w:sectPr w:rsidR="002C226D">
      <w:pgSz w:w="23814" w:h="16840" w:orient="landscape" w:code="8"/>
      <w:pgMar w:top="1701" w:right="1985" w:bottom="1701" w:left="1701" w:header="851" w:footer="992" w:gutter="0"/>
      <w:cols w:num="2" w:space="850"/>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E91F" w14:textId="77777777" w:rsidR="00657B01" w:rsidRDefault="00657B01" w:rsidP="00C05547">
      <w:r>
        <w:separator/>
      </w:r>
    </w:p>
  </w:endnote>
  <w:endnote w:type="continuationSeparator" w:id="0">
    <w:p w14:paraId="3ECF1C40" w14:textId="77777777" w:rsidR="00657B01" w:rsidRDefault="00657B01" w:rsidP="00C0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C204" w14:textId="77777777" w:rsidR="00657B01" w:rsidRDefault="00657B01" w:rsidP="00C05547">
      <w:r>
        <w:separator/>
      </w:r>
    </w:p>
  </w:footnote>
  <w:footnote w:type="continuationSeparator" w:id="0">
    <w:p w14:paraId="7B4004A0" w14:textId="77777777" w:rsidR="00657B01" w:rsidRDefault="00657B01" w:rsidP="00C05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47"/>
    <w:rsid w:val="00052A77"/>
    <w:rsid w:val="000F4381"/>
    <w:rsid w:val="0011082B"/>
    <w:rsid w:val="00117EDC"/>
    <w:rsid w:val="0012725F"/>
    <w:rsid w:val="001A5084"/>
    <w:rsid w:val="001B1766"/>
    <w:rsid w:val="00231118"/>
    <w:rsid w:val="00246317"/>
    <w:rsid w:val="002542E2"/>
    <w:rsid w:val="00265335"/>
    <w:rsid w:val="0029665A"/>
    <w:rsid w:val="002C226D"/>
    <w:rsid w:val="002F2297"/>
    <w:rsid w:val="00323659"/>
    <w:rsid w:val="003E2A50"/>
    <w:rsid w:val="00432E4C"/>
    <w:rsid w:val="00454291"/>
    <w:rsid w:val="0049449E"/>
    <w:rsid w:val="004A5021"/>
    <w:rsid w:val="0053466B"/>
    <w:rsid w:val="00537C3B"/>
    <w:rsid w:val="00553F3C"/>
    <w:rsid w:val="00561B0C"/>
    <w:rsid w:val="00585A03"/>
    <w:rsid w:val="005F2767"/>
    <w:rsid w:val="0062584C"/>
    <w:rsid w:val="00657B01"/>
    <w:rsid w:val="006868BB"/>
    <w:rsid w:val="006C6804"/>
    <w:rsid w:val="00770B2B"/>
    <w:rsid w:val="007A0A27"/>
    <w:rsid w:val="007A4117"/>
    <w:rsid w:val="009033C9"/>
    <w:rsid w:val="009076B7"/>
    <w:rsid w:val="00926F58"/>
    <w:rsid w:val="009511D2"/>
    <w:rsid w:val="00970726"/>
    <w:rsid w:val="009A50FC"/>
    <w:rsid w:val="009F03AB"/>
    <w:rsid w:val="00A507A9"/>
    <w:rsid w:val="00B0712B"/>
    <w:rsid w:val="00B12D10"/>
    <w:rsid w:val="00B263B4"/>
    <w:rsid w:val="00B9631C"/>
    <w:rsid w:val="00C05547"/>
    <w:rsid w:val="00C1390C"/>
    <w:rsid w:val="00C225A6"/>
    <w:rsid w:val="00CC0654"/>
    <w:rsid w:val="00CE3D35"/>
    <w:rsid w:val="00D422BA"/>
    <w:rsid w:val="00D4370B"/>
    <w:rsid w:val="00D55DDD"/>
    <w:rsid w:val="00DA3E05"/>
    <w:rsid w:val="00DD294F"/>
    <w:rsid w:val="00E13C93"/>
    <w:rsid w:val="00E50807"/>
    <w:rsid w:val="00E95FE6"/>
    <w:rsid w:val="00EF1706"/>
    <w:rsid w:val="00F422F8"/>
    <w:rsid w:val="00F61521"/>
    <w:rsid w:val="00F61980"/>
    <w:rsid w:val="00F63C89"/>
    <w:rsid w:val="00FE6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EDF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caps/>
      <w:kern w:val="16"/>
      <w:szCs w:val="20"/>
    </w:rPr>
  </w:style>
  <w:style w:type="paragraph" w:styleId="a4">
    <w:name w:val="header"/>
    <w:basedOn w:val="a"/>
    <w:link w:val="a5"/>
    <w:uiPriority w:val="99"/>
    <w:unhideWhenUsed/>
    <w:rsid w:val="00C05547"/>
    <w:pPr>
      <w:tabs>
        <w:tab w:val="center" w:pos="4252"/>
        <w:tab w:val="right" w:pos="8504"/>
      </w:tabs>
      <w:snapToGrid w:val="0"/>
    </w:pPr>
  </w:style>
  <w:style w:type="character" w:customStyle="1" w:styleId="a5">
    <w:name w:val="ヘッダー (文字)"/>
    <w:link w:val="a4"/>
    <w:uiPriority w:val="99"/>
    <w:rsid w:val="00C05547"/>
    <w:rPr>
      <w:kern w:val="2"/>
      <w:sz w:val="21"/>
      <w:szCs w:val="24"/>
    </w:rPr>
  </w:style>
  <w:style w:type="paragraph" w:styleId="a6">
    <w:name w:val="footer"/>
    <w:basedOn w:val="a"/>
    <w:link w:val="a7"/>
    <w:uiPriority w:val="99"/>
    <w:unhideWhenUsed/>
    <w:rsid w:val="00C05547"/>
    <w:pPr>
      <w:tabs>
        <w:tab w:val="center" w:pos="4252"/>
        <w:tab w:val="right" w:pos="8504"/>
      </w:tabs>
      <w:snapToGrid w:val="0"/>
    </w:pPr>
  </w:style>
  <w:style w:type="character" w:customStyle="1" w:styleId="a7">
    <w:name w:val="フッター (文字)"/>
    <w:link w:val="a6"/>
    <w:uiPriority w:val="99"/>
    <w:rsid w:val="00C05547"/>
    <w:rPr>
      <w:kern w:val="2"/>
      <w:sz w:val="21"/>
      <w:szCs w:val="24"/>
    </w:rPr>
  </w:style>
  <w:style w:type="paragraph" w:styleId="a8">
    <w:name w:val="Balloon Text"/>
    <w:basedOn w:val="a"/>
    <w:link w:val="a9"/>
    <w:uiPriority w:val="99"/>
    <w:semiHidden/>
    <w:unhideWhenUsed/>
    <w:rsid w:val="00F422F8"/>
    <w:rPr>
      <w:rFonts w:ascii="Arial" w:eastAsia="ＭＳ ゴシック" w:hAnsi="Arial"/>
      <w:sz w:val="18"/>
      <w:szCs w:val="18"/>
    </w:rPr>
  </w:style>
  <w:style w:type="character" w:customStyle="1" w:styleId="a9">
    <w:name w:val="吹き出し (文字)"/>
    <w:link w:val="a8"/>
    <w:uiPriority w:val="99"/>
    <w:semiHidden/>
    <w:rsid w:val="00F422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7B74670D-5F8C-40FE-8613-1F4196B3C9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311</Characters>
  <Application>Microsoft Office Word</Application>
  <DocSecurity>0</DocSecurity>
  <Lines>81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電化厨房契約兼業務用オール電化契約適用申込書</dc:title>
  <dc:subject/>
  <dc:creator>中部電力ミライズ株式会社</dc:creator>
  <cp:keywords/>
  <dc:description/>
  <cp:lastModifiedBy/>
  <cp:revision>1</cp:revision>
  <dcterms:created xsi:type="dcterms:W3CDTF">2026-05-01T11:34:00Z</dcterms:created>
  <dcterms:modified xsi:type="dcterms:W3CDTF">2026-05-01T11:35:00Z</dcterms:modified>
</cp:coreProperties>
</file>